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F8C3" w14:textId="77777777" w:rsidR="00C11A27" w:rsidRDefault="00C11A27" w:rsidP="00157D7B">
      <w:pPr>
        <w:pStyle w:val="NormalWeb"/>
        <w:spacing w:before="0" w:beforeAutospacing="0" w:after="0" w:afterAutospacing="0"/>
        <w:jc w:val="center"/>
        <w:rPr>
          <w:rFonts w:asciiTheme="minorHAnsi" w:hAnsiTheme="minorHAnsi" w:cstheme="minorHAnsi"/>
          <w:b/>
          <w:bCs/>
          <w:color w:val="002060"/>
          <w:sz w:val="22"/>
          <w:szCs w:val="22"/>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A92C2F" w14:paraId="7312ADC3" w14:textId="77777777" w:rsidTr="00BF2AEE">
        <w:tc>
          <w:tcPr>
            <w:tcW w:w="1526" w:type="dxa"/>
            <w:vAlign w:val="center"/>
          </w:tcPr>
          <w:p w14:paraId="7B3B95A9" w14:textId="77777777" w:rsidR="00C11A27" w:rsidRPr="00A92C2F" w:rsidRDefault="00C11A27" w:rsidP="0041069D">
            <w:pPr>
              <w:pStyle w:val="stBilgi"/>
            </w:pPr>
            <w:r w:rsidRPr="00A92C2F">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A92C2F" w:rsidRDefault="00C11A27" w:rsidP="0041069D">
            <w:pPr>
              <w:ind w:hanging="254"/>
              <w:jc w:val="center"/>
              <w:rPr>
                <w:b/>
                <w:color w:val="C00000"/>
                <w:sz w:val="40"/>
              </w:rPr>
            </w:pPr>
            <w:r w:rsidRPr="00A92C2F">
              <w:rPr>
                <w:b/>
                <w:color w:val="C00000"/>
                <w:sz w:val="40"/>
              </w:rPr>
              <w:t>T.C. TİCARET BAKANLIĞI</w:t>
            </w:r>
          </w:p>
          <w:p w14:paraId="3FB7D60F" w14:textId="006F4DEC" w:rsidR="00177676" w:rsidRPr="00A92C2F" w:rsidRDefault="00177676" w:rsidP="0041069D">
            <w:pPr>
              <w:ind w:hanging="254"/>
              <w:jc w:val="center"/>
              <w:rPr>
                <w:b/>
                <w:color w:val="C00000"/>
                <w:sz w:val="32"/>
              </w:rPr>
            </w:pPr>
            <w:r w:rsidRPr="00A92C2F">
              <w:rPr>
                <w:b/>
                <w:color w:val="C00000"/>
                <w:sz w:val="32"/>
              </w:rPr>
              <w:t>(</w:t>
            </w:r>
            <w:r w:rsidR="00F57DEA" w:rsidRPr="00A92C2F">
              <w:rPr>
                <w:b/>
                <w:color w:val="C00000"/>
                <w:sz w:val="32"/>
              </w:rPr>
              <w:t>İhracat</w:t>
            </w:r>
            <w:r w:rsidRPr="00A92C2F">
              <w:rPr>
                <w:b/>
                <w:color w:val="C00000"/>
                <w:sz w:val="32"/>
              </w:rPr>
              <w:t xml:space="preserve"> Genel Müdürlüğü)</w:t>
            </w:r>
          </w:p>
          <w:p w14:paraId="0251E17D" w14:textId="14B0ADAA" w:rsidR="00C11A27" w:rsidRPr="00A92C2F" w:rsidRDefault="000B68EF" w:rsidP="0056508D">
            <w:pPr>
              <w:ind w:hanging="254"/>
              <w:jc w:val="center"/>
              <w:rPr>
                <w:b/>
                <w:color w:val="002060"/>
                <w:sz w:val="32"/>
              </w:rPr>
            </w:pPr>
            <w:bookmarkStart w:id="0" w:name="_Hlk109740634"/>
            <w:r w:rsidRPr="00A92C2F">
              <w:rPr>
                <w:b/>
                <w:bCs/>
                <w:color w:val="002060"/>
                <w:sz w:val="32"/>
              </w:rPr>
              <w:t>E-ihracat Konsorsiyumu</w:t>
            </w:r>
            <w:r w:rsidR="008F7A91" w:rsidRPr="00A92C2F">
              <w:rPr>
                <w:b/>
                <w:bCs/>
                <w:color w:val="002060"/>
                <w:sz w:val="32"/>
              </w:rPr>
              <w:t xml:space="preserve"> Statüsü Alma Başvuru</w:t>
            </w:r>
            <w:r w:rsidR="00E94344" w:rsidRPr="00A92C2F">
              <w:rPr>
                <w:b/>
                <w:bCs/>
                <w:color w:val="002060"/>
                <w:sz w:val="32"/>
              </w:rPr>
              <w:t xml:space="preserve"> Formu</w:t>
            </w:r>
            <w:bookmarkEnd w:id="0"/>
          </w:p>
        </w:tc>
        <w:tc>
          <w:tcPr>
            <w:tcW w:w="1422" w:type="dxa"/>
          </w:tcPr>
          <w:p w14:paraId="44FB2DA3" w14:textId="7D813C0A" w:rsidR="00F12951" w:rsidRPr="00A92C2F" w:rsidRDefault="00F12951" w:rsidP="000D50E7">
            <w:pPr>
              <w:pStyle w:val="stBilgi"/>
              <w:rPr>
                <w:b/>
                <w:color w:val="C00000"/>
                <w:sz w:val="32"/>
                <w:szCs w:val="72"/>
              </w:rPr>
            </w:pPr>
          </w:p>
        </w:tc>
      </w:tr>
    </w:tbl>
    <w:p w14:paraId="4B89A995" w14:textId="35FC15AA" w:rsidR="00C11A27" w:rsidRPr="00A92C2F" w:rsidRDefault="00C11A27" w:rsidP="00157D7B">
      <w:pPr>
        <w:pStyle w:val="NormalWeb"/>
        <w:spacing w:before="0" w:beforeAutospacing="0" w:after="0" w:afterAutospacing="0"/>
        <w:jc w:val="center"/>
        <w:rPr>
          <w:rFonts w:asciiTheme="minorHAnsi" w:hAnsiTheme="minorHAnsi" w:cstheme="minorHAnsi"/>
          <w:b/>
          <w:bCs/>
          <w:color w:val="002060"/>
          <w:sz w:val="22"/>
          <w:szCs w:val="22"/>
        </w:rPr>
      </w:pPr>
    </w:p>
    <w:p w14:paraId="22D7FBA4" w14:textId="77777777" w:rsidR="0064389C" w:rsidRPr="00A92C2F" w:rsidRDefault="0064389C" w:rsidP="00157D7B">
      <w:pPr>
        <w:pStyle w:val="NormalWeb"/>
        <w:spacing w:before="0" w:beforeAutospacing="0" w:after="0" w:afterAutospacing="0"/>
        <w:jc w:val="center"/>
        <w:rPr>
          <w:rFonts w:asciiTheme="minorHAnsi" w:hAnsiTheme="minorHAnsi" w:cstheme="minorHAnsi"/>
          <w:b/>
          <w:bCs/>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3D4D97" w:rsidRPr="00A92C2F" w14:paraId="43C8A68C"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7286572" w14:textId="48716AC4" w:rsidR="00B03D4B" w:rsidRPr="00A92C2F" w:rsidRDefault="00655059" w:rsidP="001862CA">
            <w:pPr>
              <w:pStyle w:val="NormalWeb"/>
              <w:spacing w:before="0" w:beforeAutospacing="0" w:after="0" w:afterAutospacing="0"/>
              <w:jc w:val="center"/>
              <w:rPr>
                <w:rFonts w:asciiTheme="minorHAnsi" w:hAnsiTheme="minorHAnsi" w:cstheme="minorHAnsi"/>
                <w:b/>
                <w:bCs/>
                <w:color w:val="FFFFFF" w:themeColor="background1"/>
                <w:sz w:val="28"/>
                <w:szCs w:val="28"/>
              </w:rPr>
            </w:pPr>
            <w:r w:rsidRPr="00A92C2F">
              <w:rPr>
                <w:rFonts w:asciiTheme="minorHAnsi" w:hAnsiTheme="minorHAnsi" w:cstheme="minorHAnsi"/>
                <w:b/>
                <w:bCs/>
                <w:color w:val="FFFFFF" w:themeColor="background1"/>
                <w:sz w:val="28"/>
                <w:szCs w:val="28"/>
              </w:rPr>
              <w:t>KONSORSİYUM</w:t>
            </w:r>
            <w:r w:rsidR="003D4D97" w:rsidRPr="00A92C2F">
              <w:rPr>
                <w:rFonts w:asciiTheme="minorHAnsi" w:hAnsiTheme="minorHAnsi" w:cstheme="minorHAnsi"/>
                <w:b/>
                <w:bCs/>
                <w:color w:val="FFFFFF" w:themeColor="background1"/>
                <w:sz w:val="28"/>
                <w:szCs w:val="28"/>
              </w:rPr>
              <w:t xml:space="preserve"> BİLGİLERİ</w:t>
            </w:r>
          </w:p>
        </w:tc>
      </w:tr>
      <w:tr w:rsidR="003D4D97" w:rsidRPr="00A92C2F" w14:paraId="36E5446D"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D338B91" w14:textId="6B1938AB" w:rsidR="003D4D97" w:rsidRPr="00A92C2F" w:rsidRDefault="001862CA" w:rsidP="001862CA">
            <w:pPr>
              <w:pStyle w:val="NormalWeb"/>
              <w:tabs>
                <w:tab w:val="left" w:pos="164"/>
                <w:tab w:val="left" w:pos="306"/>
              </w:tabs>
              <w:spacing w:before="0" w:beforeAutospacing="0" w:after="0" w:afterAutospacing="0"/>
              <w:ind w:left="22"/>
              <w:rPr>
                <w:rFonts w:asciiTheme="minorHAnsi" w:hAnsiTheme="minorHAnsi" w:cstheme="minorHAnsi"/>
                <w:b/>
                <w:sz w:val="22"/>
                <w:szCs w:val="22"/>
              </w:rPr>
            </w:pPr>
            <w:r w:rsidRPr="00A92C2F">
              <w:rPr>
                <w:rFonts w:asciiTheme="minorHAnsi" w:hAnsiTheme="minorHAnsi" w:cstheme="minorHAnsi"/>
                <w:b/>
                <w:sz w:val="22"/>
                <w:szCs w:val="22"/>
              </w:rPr>
              <w:t>MERSİS</w:t>
            </w:r>
            <w:r w:rsidR="00692B72" w:rsidRPr="00A92C2F">
              <w:rPr>
                <w:rFonts w:asciiTheme="minorHAnsi" w:hAnsiTheme="minorHAnsi" w:cstheme="minorHAnsi"/>
                <w:b/>
                <w:sz w:val="22"/>
                <w:szCs w:val="22"/>
              </w:rPr>
              <w:t xml:space="preserve"> n</w:t>
            </w:r>
            <w:r w:rsidR="00071DB0" w:rsidRPr="00A92C2F">
              <w:rPr>
                <w:rFonts w:asciiTheme="minorHAnsi" w:hAnsiTheme="minorHAnsi" w:cstheme="minorHAnsi"/>
                <w:b/>
                <w:sz w:val="22"/>
                <w:szCs w:val="22"/>
              </w:rPr>
              <w:t>umarası</w:t>
            </w:r>
            <w:r w:rsidRPr="00A92C2F">
              <w:rPr>
                <w:rFonts w:asciiTheme="minorHAnsi" w:hAnsiTheme="minorHAnsi" w:cstheme="minorHAnsi"/>
                <w:b/>
                <w:sz w:val="22"/>
                <w:szCs w:val="22"/>
              </w:rPr>
              <w:t xml:space="preserve"> </w:t>
            </w:r>
            <w:r w:rsidRPr="00A92C2F">
              <w:rPr>
                <w:rFonts w:asciiTheme="minorHAnsi" w:hAnsiTheme="minorHAnsi" w:cstheme="minorHAnsi"/>
                <w:b/>
                <w:sz w:val="22"/>
                <w:szCs w:val="22"/>
                <w:vertAlign w:val="superscript"/>
              </w:rPr>
              <w:t>(a)</w:t>
            </w:r>
          </w:p>
        </w:tc>
        <w:tc>
          <w:tcPr>
            <w:tcW w:w="294" w:type="dxa"/>
            <w:tcBorders>
              <w:top w:val="dotted" w:sz="4" w:space="0" w:color="auto"/>
              <w:left w:val="nil"/>
              <w:bottom w:val="dotted" w:sz="4" w:space="0" w:color="auto"/>
              <w:right w:val="nil"/>
            </w:tcBorders>
            <w:shd w:val="clear" w:color="auto" w:fill="auto"/>
            <w:vAlign w:val="center"/>
          </w:tcPr>
          <w:p w14:paraId="7D7E1F46"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A82CC52"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32ECDFC2" w14:textId="77777777" w:rsidTr="00485306">
        <w:trPr>
          <w:trHeight w:val="324"/>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47ECCE3" w14:textId="6AE7646D" w:rsidR="003D4D97" w:rsidRPr="00A92C2F" w:rsidRDefault="009A400E"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Ü</w:t>
            </w:r>
            <w:r w:rsidR="003D4D97" w:rsidRPr="00A92C2F">
              <w:rPr>
                <w:rFonts w:asciiTheme="minorHAnsi" w:hAnsiTheme="minorHAnsi" w:cstheme="minorHAnsi"/>
                <w:b/>
                <w:sz w:val="22"/>
                <w:szCs w:val="22"/>
              </w:rPr>
              <w:t>nvanı</w:t>
            </w:r>
          </w:p>
        </w:tc>
        <w:tc>
          <w:tcPr>
            <w:tcW w:w="294" w:type="dxa"/>
            <w:tcBorders>
              <w:top w:val="dotted" w:sz="4" w:space="0" w:color="auto"/>
              <w:left w:val="nil"/>
              <w:bottom w:val="dotted" w:sz="4" w:space="0" w:color="auto"/>
              <w:right w:val="nil"/>
            </w:tcBorders>
            <w:shd w:val="clear" w:color="auto" w:fill="auto"/>
            <w:vAlign w:val="center"/>
          </w:tcPr>
          <w:p w14:paraId="5F86D849"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3244EB9"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171A13BE"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450D311" w14:textId="18146FC8" w:rsidR="003D4D97" w:rsidRPr="00A92C2F" w:rsidRDefault="00692B7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Vergi n</w:t>
            </w:r>
            <w:r w:rsidR="00071DB0" w:rsidRPr="00A92C2F">
              <w:rPr>
                <w:rFonts w:asciiTheme="minorHAnsi" w:hAnsiTheme="minorHAnsi" w:cstheme="minorHAnsi"/>
                <w:b/>
                <w:sz w:val="22"/>
                <w:szCs w:val="22"/>
              </w:rPr>
              <w:t>umarası</w:t>
            </w:r>
          </w:p>
        </w:tc>
        <w:tc>
          <w:tcPr>
            <w:tcW w:w="294" w:type="dxa"/>
            <w:tcBorders>
              <w:top w:val="dotted" w:sz="4" w:space="0" w:color="auto"/>
              <w:left w:val="nil"/>
              <w:bottom w:val="dotted" w:sz="4" w:space="0" w:color="auto"/>
              <w:right w:val="nil"/>
            </w:tcBorders>
            <w:shd w:val="clear" w:color="auto" w:fill="auto"/>
            <w:vAlign w:val="center"/>
          </w:tcPr>
          <w:p w14:paraId="6BBE18DA"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6CC4FB0"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0924763F"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E741CCA" w14:textId="6CB26E44" w:rsidR="003D4D97" w:rsidRPr="00A92C2F" w:rsidRDefault="00692B7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27815723"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7F8A6D1"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0CCE8832"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9FE56DB" w14:textId="040B3DA8" w:rsidR="003D4D97" w:rsidRPr="00A92C2F" w:rsidRDefault="00692B7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D56E521"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9A0E719"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3951EA7A"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A4B9F08" w14:textId="5598BF42" w:rsidR="003D4D97" w:rsidRPr="00A92C2F" w:rsidRDefault="00485306"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IBAN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220F0F0"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4C80AC4"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22E32DE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69D2C1B" w14:textId="19A93E98" w:rsidR="003D4D97" w:rsidRPr="00A92C2F" w:rsidRDefault="00B620C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KEP</w:t>
            </w:r>
            <w:r w:rsidR="00692B72" w:rsidRPr="00A92C2F">
              <w:rPr>
                <w:rFonts w:asciiTheme="minorHAnsi" w:hAnsiTheme="minorHAnsi" w:cstheme="minorHAnsi"/>
                <w:b/>
                <w:sz w:val="22"/>
                <w:szCs w:val="22"/>
              </w:rPr>
              <w:t xml:space="preserve">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6B1BCDC"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BA70E7B"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6CFA7400"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064804A" w14:textId="5488A3BC" w:rsidR="003D4D97" w:rsidRPr="00A92C2F" w:rsidRDefault="000077A5"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İnternet</w:t>
            </w:r>
            <w:r w:rsidR="00692B72" w:rsidRPr="00A92C2F">
              <w:rPr>
                <w:rFonts w:asciiTheme="minorHAnsi" w:hAnsiTheme="minorHAnsi" w:cstheme="minorHAnsi"/>
                <w:b/>
                <w:sz w:val="22"/>
                <w:szCs w:val="22"/>
              </w:rPr>
              <w:t xml:space="preserve">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A9A3F0C"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A71709F"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775E450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F412819" w14:textId="025742B7" w:rsidR="003D4D97" w:rsidRPr="00A92C2F" w:rsidRDefault="00692B7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1AC29E9"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4D0BFE4"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6CBAF1C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68BD88A" w14:textId="4D43B37F" w:rsidR="003D4D97" w:rsidRPr="00A92C2F" w:rsidRDefault="00692B72"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Telefon n</w:t>
            </w:r>
            <w:r w:rsidR="00071DB0" w:rsidRPr="00A92C2F">
              <w:rPr>
                <w:rFonts w:asciiTheme="minorHAnsi" w:hAnsiTheme="minorHAnsi" w:cstheme="minorHAnsi"/>
                <w:b/>
                <w:sz w:val="22"/>
                <w:szCs w:val="22"/>
              </w:rPr>
              <w:t>umarası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DFF17A6"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E3B1C56"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30485CE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ADA0D5F" w14:textId="7F20E9F5" w:rsidR="003D4D97" w:rsidRPr="00A92C2F" w:rsidRDefault="00410B06"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 xml:space="preserve">İş </w:t>
            </w:r>
            <w:r w:rsidR="00692B72" w:rsidRPr="00A92C2F">
              <w:rPr>
                <w:rFonts w:asciiTheme="minorHAnsi" w:hAnsiTheme="minorHAnsi" w:cstheme="minorHAnsi"/>
                <w:b/>
                <w:sz w:val="22"/>
                <w:szCs w:val="22"/>
              </w:rPr>
              <w:t>merkez</w:t>
            </w:r>
            <w:r w:rsidRPr="00A92C2F">
              <w:rPr>
                <w:rFonts w:asciiTheme="minorHAnsi" w:hAnsiTheme="minorHAnsi" w:cstheme="minorHAnsi"/>
                <w:b/>
                <w:sz w:val="22"/>
                <w:szCs w:val="22"/>
              </w:rPr>
              <w:t>i</w:t>
            </w:r>
            <w:r w:rsidR="00692B72" w:rsidRPr="00A92C2F">
              <w:rPr>
                <w:rFonts w:asciiTheme="minorHAnsi" w:hAnsiTheme="minorHAnsi" w:cstheme="minorHAnsi"/>
                <w:b/>
                <w:sz w:val="22"/>
                <w:szCs w:val="22"/>
              </w:rPr>
              <w:t xml:space="preserve">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A3FEA9F"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118D24C" w14:textId="77777777" w:rsidR="003D4D97" w:rsidRPr="00A92C2F" w:rsidRDefault="003D4D97" w:rsidP="003B053B">
            <w:pPr>
              <w:pStyle w:val="NormalWeb"/>
              <w:spacing w:before="0" w:beforeAutospacing="0" w:after="0" w:afterAutospacing="0"/>
              <w:rPr>
                <w:rFonts w:asciiTheme="minorHAnsi" w:hAnsiTheme="minorHAnsi" w:cstheme="minorHAnsi"/>
                <w:color w:val="000000" w:themeColor="text1"/>
                <w:sz w:val="20"/>
                <w:szCs w:val="20"/>
              </w:rPr>
            </w:pPr>
          </w:p>
        </w:tc>
      </w:tr>
      <w:tr w:rsidR="00201B26" w:rsidRPr="00A92C2F" w14:paraId="021D8B9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776C7D5" w14:textId="12F381FA" w:rsidR="00201B26" w:rsidRPr="00A92C2F" w:rsidRDefault="00201B26" w:rsidP="00B620C2">
            <w:pPr>
              <w:pStyle w:val="NormalWeb"/>
              <w:tabs>
                <w:tab w:val="left" w:pos="306"/>
              </w:tabs>
              <w:spacing w:before="0" w:beforeAutospacing="0" w:after="0" w:afterAutospacing="0"/>
              <w:ind w:left="22" w:hanging="22"/>
              <w:rPr>
                <w:rFonts w:asciiTheme="minorHAnsi" w:hAnsiTheme="minorHAnsi" w:cstheme="minorHAnsi"/>
                <w:b/>
                <w:sz w:val="22"/>
                <w:szCs w:val="22"/>
              </w:rPr>
            </w:pPr>
            <w:r w:rsidRPr="00A92C2F">
              <w:rPr>
                <w:rFonts w:asciiTheme="minorHAnsi" w:hAnsiTheme="minorHAnsi" w:cstheme="minorHAnsi"/>
                <w:b/>
                <w:sz w:val="22"/>
                <w:szCs w:val="22"/>
              </w:rPr>
              <w:t>DYS’de</w:t>
            </w:r>
            <w:r w:rsidRPr="00A92C2F">
              <w:rPr>
                <w:rFonts w:ascii="Times New Roman" w:eastAsia="Times New Roman" w:hAnsi="Times New Roman" w:cs="Times New Roman"/>
              </w:rPr>
              <w:t xml:space="preserve"> </w:t>
            </w:r>
            <w:r w:rsidRPr="00A92C2F">
              <w:rPr>
                <w:rFonts w:asciiTheme="minorHAnsi" w:hAnsiTheme="minorHAnsi" w:cstheme="minorHAnsi"/>
                <w:b/>
                <w:sz w:val="22"/>
                <w:szCs w:val="22"/>
              </w:rPr>
              <w:t>ilgili İBGS olarak seçilen ihracatçı birliği genel sekreterliği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2DD22BA" w14:textId="22CE1EC0" w:rsidR="00201B26" w:rsidRPr="00A92C2F" w:rsidRDefault="00201B26"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88A063A" w14:textId="77777777" w:rsidR="00201B26" w:rsidRPr="00A92C2F" w:rsidRDefault="00201B26" w:rsidP="003B053B">
            <w:pPr>
              <w:pStyle w:val="NormalWeb"/>
              <w:spacing w:before="0" w:beforeAutospacing="0" w:after="0" w:afterAutospacing="0"/>
              <w:rPr>
                <w:rFonts w:asciiTheme="minorHAnsi" w:hAnsiTheme="minorHAnsi" w:cstheme="minorHAnsi"/>
                <w:color w:val="000000" w:themeColor="text1"/>
                <w:sz w:val="20"/>
                <w:szCs w:val="20"/>
              </w:rPr>
            </w:pPr>
          </w:p>
        </w:tc>
      </w:tr>
      <w:tr w:rsidR="003D4D97" w:rsidRPr="00A92C2F" w14:paraId="14463D26"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32061E8" w14:textId="3C333806" w:rsidR="003D4D97" w:rsidRPr="00A92C2F" w:rsidRDefault="003D4D97" w:rsidP="001862CA">
            <w:pPr>
              <w:pStyle w:val="NormalWeb"/>
              <w:tabs>
                <w:tab w:val="left" w:pos="306"/>
              </w:tabs>
              <w:spacing w:before="0" w:beforeAutospacing="0" w:after="0" w:afterAutospacing="0"/>
              <w:ind w:left="22"/>
              <w:rPr>
                <w:rFonts w:asciiTheme="minorHAnsi" w:hAnsiTheme="minorHAnsi" w:cstheme="minorHAnsi"/>
                <w:b/>
                <w:sz w:val="22"/>
                <w:szCs w:val="22"/>
              </w:rPr>
            </w:pPr>
            <w:r w:rsidRPr="00A92C2F">
              <w:rPr>
                <w:rFonts w:asciiTheme="minorHAnsi" w:hAnsiTheme="minorHAnsi" w:cstheme="minorHAnsi"/>
                <w:b/>
                <w:sz w:val="22"/>
                <w:szCs w:val="22"/>
              </w:rPr>
              <w:t xml:space="preserve">Üyesi </w:t>
            </w:r>
            <w:r w:rsidR="00201B26" w:rsidRPr="00A92C2F">
              <w:rPr>
                <w:rFonts w:asciiTheme="minorHAnsi" w:hAnsiTheme="minorHAnsi" w:cstheme="minorHAnsi"/>
                <w:b/>
                <w:sz w:val="22"/>
                <w:szCs w:val="22"/>
              </w:rPr>
              <w:t>o</w:t>
            </w:r>
            <w:r w:rsidRPr="00A92C2F">
              <w:rPr>
                <w:rFonts w:asciiTheme="minorHAnsi" w:hAnsiTheme="minorHAnsi" w:cstheme="minorHAnsi"/>
                <w:b/>
                <w:sz w:val="22"/>
                <w:szCs w:val="22"/>
              </w:rPr>
              <w:t xml:space="preserve">lunan </w:t>
            </w:r>
            <w:r w:rsidR="00201B26" w:rsidRPr="00A92C2F">
              <w:rPr>
                <w:rFonts w:asciiTheme="minorHAnsi" w:hAnsiTheme="minorHAnsi" w:cstheme="minorHAnsi"/>
                <w:b/>
                <w:sz w:val="22"/>
                <w:szCs w:val="22"/>
              </w:rPr>
              <w:t>i</w:t>
            </w:r>
            <w:r w:rsidRPr="00A92C2F">
              <w:rPr>
                <w:rFonts w:asciiTheme="minorHAnsi" w:hAnsiTheme="minorHAnsi" w:cstheme="minorHAnsi"/>
                <w:b/>
                <w:sz w:val="22"/>
                <w:szCs w:val="22"/>
              </w:rPr>
              <w:t xml:space="preserve">hracatçı </w:t>
            </w:r>
            <w:r w:rsidR="00201B26" w:rsidRPr="00A92C2F">
              <w:rPr>
                <w:rFonts w:asciiTheme="minorHAnsi" w:hAnsiTheme="minorHAnsi" w:cstheme="minorHAnsi"/>
                <w:b/>
                <w:sz w:val="22"/>
                <w:szCs w:val="22"/>
              </w:rPr>
              <w:t>b</w:t>
            </w:r>
            <w:r w:rsidRPr="00A92C2F">
              <w:rPr>
                <w:rFonts w:asciiTheme="minorHAnsi" w:hAnsiTheme="minorHAnsi" w:cstheme="minorHAnsi"/>
                <w:b/>
                <w:sz w:val="22"/>
                <w:szCs w:val="22"/>
              </w:rPr>
              <w:t>irliğ</w:t>
            </w:r>
            <w:r w:rsidR="00B620C2" w:rsidRPr="00A92C2F">
              <w:rPr>
                <w:rFonts w:asciiTheme="minorHAnsi" w:hAnsiTheme="minorHAnsi" w:cstheme="minorHAnsi"/>
                <w:b/>
                <w:sz w:val="22"/>
                <w:szCs w:val="22"/>
              </w:rPr>
              <w:t>i</w:t>
            </w:r>
            <w:r w:rsidR="001862CA" w:rsidRPr="00A92C2F">
              <w:rPr>
                <w:rFonts w:asciiTheme="minorHAnsi" w:hAnsiTheme="minorHAnsi" w:cstheme="minorHAnsi"/>
                <w:b/>
                <w:sz w:val="22"/>
                <w:szCs w:val="22"/>
              </w:rPr>
              <w:t xml:space="preserve"> </w:t>
            </w:r>
            <w:r w:rsidR="001862CA" w:rsidRPr="00A92C2F">
              <w:rPr>
                <w:rFonts w:asciiTheme="minorHAnsi" w:hAnsiTheme="minorHAnsi" w:cstheme="minorHAnsi"/>
                <w:b/>
                <w:sz w:val="22"/>
                <w:szCs w:val="22"/>
                <w:vertAlign w:val="superscript"/>
              </w:rPr>
              <w:t>(</w:t>
            </w:r>
            <w:r w:rsidR="008F7A91" w:rsidRPr="00A92C2F">
              <w:rPr>
                <w:rFonts w:asciiTheme="minorHAnsi" w:hAnsiTheme="minorHAnsi" w:cstheme="minorHAnsi"/>
                <w:b/>
                <w:sz w:val="22"/>
                <w:szCs w:val="22"/>
                <w:vertAlign w:val="superscript"/>
              </w:rPr>
              <w:t>b</w:t>
            </w:r>
            <w:r w:rsidR="001862CA" w:rsidRPr="00A92C2F">
              <w:rPr>
                <w:rFonts w:asciiTheme="minorHAnsi" w:hAnsiTheme="minorHAnsi" w:cstheme="minorHAnsi"/>
                <w:b/>
                <w:sz w:val="22"/>
                <w:szCs w:val="22"/>
                <w:vertAlign w:val="superscript"/>
              </w:rPr>
              <w:t>)</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C58E6C5" w14:textId="77777777" w:rsidR="003D4D97" w:rsidRPr="00A92C2F" w:rsidRDefault="003D4D97" w:rsidP="003B053B">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99A01DD" w14:textId="77777777" w:rsidR="003D4D97" w:rsidRPr="00A92C2F" w:rsidRDefault="003D4D97" w:rsidP="003B053B">
            <w:pPr>
              <w:pStyle w:val="NormalWeb"/>
              <w:spacing w:before="0" w:beforeAutospacing="0" w:after="0" w:afterAutospacing="0"/>
              <w:rPr>
                <w:rFonts w:asciiTheme="minorHAnsi" w:hAnsiTheme="minorHAnsi" w:cstheme="minorHAnsi"/>
                <w:sz w:val="20"/>
                <w:szCs w:val="20"/>
              </w:rPr>
            </w:pPr>
          </w:p>
        </w:tc>
      </w:tr>
    </w:tbl>
    <w:p w14:paraId="271FA05D" w14:textId="71A141DA" w:rsidR="003D4D97" w:rsidRPr="00A92C2F" w:rsidRDefault="003D4D97" w:rsidP="0074402A">
      <w:pPr>
        <w:pStyle w:val="ListeParagraf"/>
        <w:numPr>
          <w:ilvl w:val="0"/>
          <w:numId w:val="1"/>
        </w:numPr>
        <w:tabs>
          <w:tab w:val="left" w:pos="284"/>
        </w:tabs>
        <w:spacing w:after="0" w:line="240" w:lineRule="auto"/>
        <w:ind w:left="0" w:firstLine="0"/>
        <w:jc w:val="both"/>
        <w:rPr>
          <w:rFonts w:cstheme="minorHAnsi"/>
          <w:color w:val="000000" w:themeColor="text1"/>
          <w:sz w:val="18"/>
          <w:szCs w:val="20"/>
        </w:rPr>
      </w:pPr>
      <w:r w:rsidRPr="00A92C2F">
        <w:rPr>
          <w:rFonts w:cstheme="minorHAnsi"/>
          <w:color w:val="000000" w:themeColor="text1"/>
          <w:sz w:val="18"/>
          <w:szCs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0357E655" w14:textId="024FF190" w:rsidR="003D4D97" w:rsidRPr="00A92C2F" w:rsidRDefault="003D4D97" w:rsidP="00CB45F7">
      <w:pPr>
        <w:pStyle w:val="ListeParagraf"/>
        <w:numPr>
          <w:ilvl w:val="0"/>
          <w:numId w:val="1"/>
        </w:numPr>
        <w:tabs>
          <w:tab w:val="left" w:pos="284"/>
        </w:tabs>
        <w:spacing w:after="0" w:line="240" w:lineRule="auto"/>
        <w:ind w:left="0" w:firstLine="0"/>
        <w:jc w:val="both"/>
        <w:rPr>
          <w:rFonts w:cstheme="minorHAnsi"/>
          <w:bCs/>
          <w:color w:val="000000" w:themeColor="text1"/>
          <w:sz w:val="18"/>
          <w:szCs w:val="20"/>
        </w:rPr>
      </w:pPr>
      <w:r w:rsidRPr="00A92C2F">
        <w:rPr>
          <w:rFonts w:cstheme="minorHAnsi"/>
          <w:bCs/>
          <w:color w:val="000000" w:themeColor="text1"/>
          <w:sz w:val="18"/>
          <w:szCs w:val="20"/>
        </w:rPr>
        <w:t>Birden fazla birliğe üye olunması halinde ayrı ayrı belirtilmelidir.</w:t>
      </w:r>
    </w:p>
    <w:p w14:paraId="19FA6FBA" w14:textId="77777777" w:rsidR="0064389C" w:rsidRPr="00A92C2F" w:rsidRDefault="0064389C" w:rsidP="003807F2">
      <w:pPr>
        <w:rPr>
          <w:rFonts w:cstheme="minorHAnsi"/>
          <w:color w:val="000000" w:themeColor="text1"/>
          <w:sz w:val="20"/>
          <w:szCs w:val="20"/>
        </w:rPr>
      </w:pPr>
    </w:p>
    <w:tbl>
      <w:tblPr>
        <w:tblW w:w="10350" w:type="dxa"/>
        <w:tblInd w:w="-1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1724"/>
        <w:gridCol w:w="1725"/>
        <w:gridCol w:w="1725"/>
        <w:gridCol w:w="1724"/>
        <w:gridCol w:w="1725"/>
        <w:gridCol w:w="1727"/>
      </w:tblGrid>
      <w:tr w:rsidR="00E94344" w:rsidRPr="00A92C2F" w14:paraId="4B837437" w14:textId="77777777" w:rsidTr="001631AC">
        <w:trPr>
          <w:trHeight w:val="309"/>
        </w:trPr>
        <w:tc>
          <w:tcPr>
            <w:tcW w:w="10350" w:type="dxa"/>
            <w:gridSpan w:val="6"/>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75AEBC87" w14:textId="6638DE41" w:rsidR="00E94344" w:rsidRPr="00A92C2F" w:rsidRDefault="0066301B" w:rsidP="0009259B">
            <w:pPr>
              <w:pStyle w:val="NormalWeb"/>
              <w:spacing w:before="0" w:beforeAutospacing="0" w:after="0" w:afterAutospacing="0"/>
              <w:jc w:val="center"/>
              <w:rPr>
                <w:rFonts w:asciiTheme="minorHAnsi" w:hAnsiTheme="minorHAnsi" w:cstheme="minorHAnsi"/>
                <w:b/>
                <w:bCs/>
                <w:color w:val="FFFFFF" w:themeColor="background1"/>
              </w:rPr>
            </w:pPr>
            <w:r w:rsidRPr="00A92C2F">
              <w:rPr>
                <w:rFonts w:asciiTheme="minorHAnsi" w:hAnsiTheme="minorHAnsi" w:cstheme="minorHAnsi"/>
                <w:b/>
                <w:bCs/>
                <w:color w:val="FFFFFF" w:themeColor="background1"/>
                <w:sz w:val="28"/>
              </w:rPr>
              <w:t>VARSA KONSORSİYUM</w:t>
            </w:r>
            <w:r w:rsidR="00CB04B6" w:rsidRPr="00A92C2F">
              <w:rPr>
                <w:rFonts w:asciiTheme="minorHAnsi" w:hAnsiTheme="minorHAnsi" w:cstheme="minorHAnsi"/>
                <w:b/>
                <w:bCs/>
                <w:color w:val="FFFFFF" w:themeColor="background1"/>
                <w:sz w:val="28"/>
              </w:rPr>
              <w:t xml:space="preserve"> PAYDAŞI</w:t>
            </w:r>
            <w:r w:rsidRPr="00A92C2F">
              <w:rPr>
                <w:rFonts w:asciiTheme="minorHAnsi" w:hAnsiTheme="minorHAnsi" w:cstheme="minorHAnsi"/>
                <w:b/>
                <w:bCs/>
                <w:color w:val="FFFFFF" w:themeColor="background1"/>
                <w:sz w:val="28"/>
              </w:rPr>
              <w:t xml:space="preserve"> ŞİRKET BİLGİLERİ</w:t>
            </w:r>
          </w:p>
        </w:tc>
      </w:tr>
      <w:tr w:rsidR="001631AC" w:rsidRPr="00A92C2F" w14:paraId="1CC85182"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17C3A368" w14:textId="2F7CF702"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No.</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7609829" w14:textId="4A049FD6" w:rsidR="001631AC" w:rsidRPr="00A92C2F" w:rsidRDefault="00CB04B6"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Paydaş</w:t>
            </w:r>
            <w:r w:rsidR="001631AC" w:rsidRPr="00A92C2F">
              <w:rPr>
                <w:rFonts w:asciiTheme="minorHAnsi" w:hAnsiTheme="minorHAnsi" w:cstheme="minorHAnsi"/>
                <w:color w:val="000000" w:themeColor="text1"/>
                <w:sz w:val="20"/>
                <w:szCs w:val="20"/>
              </w:rPr>
              <w:t xml:space="preserve"> şirket </w:t>
            </w:r>
            <w:r w:rsidR="009A400E" w:rsidRPr="00A92C2F">
              <w:rPr>
                <w:rFonts w:asciiTheme="minorHAnsi" w:hAnsiTheme="minorHAnsi" w:cstheme="minorHAnsi"/>
                <w:color w:val="000000" w:themeColor="text1"/>
                <w:sz w:val="20"/>
                <w:szCs w:val="20"/>
              </w:rPr>
              <w:t>ü</w:t>
            </w:r>
            <w:r w:rsidR="001631AC" w:rsidRPr="00A92C2F">
              <w:rPr>
                <w:rFonts w:asciiTheme="minorHAnsi" w:hAnsiTheme="minorHAnsi" w:cstheme="minorHAnsi"/>
                <w:color w:val="000000" w:themeColor="text1"/>
                <w:sz w:val="20"/>
                <w:szCs w:val="20"/>
              </w:rPr>
              <w:t>nvanı</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5FBA2C64" w14:textId="249C9627" w:rsidR="001631AC" w:rsidRPr="00A92C2F" w:rsidRDefault="00CB04B6"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Paydaş</w:t>
            </w:r>
            <w:r w:rsidR="001631AC" w:rsidRPr="00A92C2F">
              <w:rPr>
                <w:rFonts w:asciiTheme="minorHAnsi" w:hAnsiTheme="minorHAnsi" w:cstheme="minorHAnsi"/>
                <w:color w:val="000000" w:themeColor="text1"/>
                <w:sz w:val="20"/>
                <w:szCs w:val="20"/>
              </w:rPr>
              <w:t xml:space="preserve"> şirket vergi numarası</w:t>
            </w: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445EDD2" w14:textId="48564E82" w:rsidR="001631AC" w:rsidRPr="00A92C2F" w:rsidRDefault="00F560F1"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Paydaş</w:t>
            </w:r>
            <w:r w:rsidR="001631AC" w:rsidRPr="00A92C2F">
              <w:rPr>
                <w:rFonts w:asciiTheme="minorHAnsi" w:hAnsiTheme="minorHAnsi" w:cstheme="minorHAnsi"/>
                <w:color w:val="000000" w:themeColor="text1"/>
                <w:sz w:val="20"/>
                <w:szCs w:val="20"/>
              </w:rPr>
              <w:t xml:space="preserve"> şirket MERSİS numarası</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9C13D93" w14:textId="7D4BCA99"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İnternet adresi</w:t>
            </w: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621362F6" w14:textId="4EB894C2" w:rsidR="001631AC" w:rsidRPr="00A92C2F" w:rsidRDefault="00F560F1"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Paydaşın</w:t>
            </w:r>
            <w:r w:rsidR="001631AC" w:rsidRPr="00A92C2F">
              <w:rPr>
                <w:rFonts w:asciiTheme="minorHAnsi" w:hAnsiTheme="minorHAnsi" w:cstheme="minorHAnsi"/>
                <w:color w:val="000000" w:themeColor="text1"/>
                <w:sz w:val="20"/>
                <w:szCs w:val="20"/>
              </w:rPr>
              <w:t xml:space="preserve"> faaliyet </w:t>
            </w:r>
            <w:r w:rsidRPr="00A92C2F">
              <w:rPr>
                <w:rFonts w:asciiTheme="minorHAnsi" w:hAnsiTheme="minorHAnsi" w:cstheme="minorHAnsi"/>
                <w:color w:val="000000" w:themeColor="text1"/>
                <w:sz w:val="20"/>
                <w:szCs w:val="20"/>
              </w:rPr>
              <w:t>alanı*</w:t>
            </w:r>
          </w:p>
        </w:tc>
      </w:tr>
      <w:tr w:rsidR="001631AC" w:rsidRPr="00A92C2F" w14:paraId="16FEC9F6"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252C502C" w14:textId="3351B40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1.</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300C5C23"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65376E60"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1A92338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75D006B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5F31DD2C" w14:textId="4A6BD08B"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79BF9174"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22196A5D" w14:textId="651A8884"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2.</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4123179"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900D7EF"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068B1A9"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B745EF6"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4796A833" w14:textId="183E1E34"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2A3FAAA6"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3D69EFEE" w14:textId="437B051E"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3.</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242650C9"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6CF5E1E5"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2FE7F4D8"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70A8D69C"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453C02AE" w14:textId="23F9B38D"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4A13AED2"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4021E99" w14:textId="0317C9E4"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4.</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105CB777"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FF708A7"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5313BFE4"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37B563C6"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44C16385"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093AED4E"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1CD3C9D2" w14:textId="659AA832"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5.</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3F24F90"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1E30BB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E458BD3"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D1212C4"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4966D660"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177AF03D"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121C68F" w14:textId="468BCEC8"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6.</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7CB0803"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12FF0714"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5CBF3AC8"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2F3EE8CE"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1B75F66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4E29C45E"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6FD9CF53" w14:textId="201CB42D"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7.</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11F3A2C2"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AB7ACD7"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36E8F13"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3736CA5"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3E1BDE3E"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019D8E7D"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476A7043" w14:textId="08D4414B"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8.</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596190F5"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F02DFF2"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C5611B0"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CF197C8"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2B589D76"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1274E9AD"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84648A6" w14:textId="203619DE"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9.</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0B5DCC31"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286F3D02"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4E843AF6"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41D6C2E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670052C9"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65144EA3"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4D34BDC" w14:textId="7FC76D00"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10.</w:t>
            </w: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69123254"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7A21A0A5"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71CDBDD"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5" w:type="dxa"/>
            <w:tcBorders>
              <w:top w:val="dotted" w:sz="4" w:space="0" w:color="auto"/>
              <w:left w:val="single" w:sz="8" w:space="0" w:color="44546A" w:themeColor="text2"/>
              <w:right w:val="single" w:sz="8" w:space="0" w:color="44546A" w:themeColor="text2"/>
            </w:tcBorders>
            <w:shd w:val="clear" w:color="auto" w:fill="auto"/>
            <w:vAlign w:val="center"/>
          </w:tcPr>
          <w:p w14:paraId="292BAC4A"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c>
          <w:tcPr>
            <w:tcW w:w="1727" w:type="dxa"/>
            <w:tcBorders>
              <w:top w:val="dotted" w:sz="4" w:space="0" w:color="auto"/>
              <w:left w:val="single" w:sz="8" w:space="0" w:color="44546A" w:themeColor="text2"/>
              <w:right w:val="single" w:sz="8" w:space="0" w:color="44546A" w:themeColor="text2"/>
            </w:tcBorders>
            <w:shd w:val="clear" w:color="auto" w:fill="auto"/>
            <w:vAlign w:val="center"/>
          </w:tcPr>
          <w:p w14:paraId="0B7D683B" w14:textId="77777777" w:rsidR="001631AC" w:rsidRPr="00A92C2F" w:rsidRDefault="001631AC" w:rsidP="001631AC">
            <w:pPr>
              <w:pStyle w:val="NormalWeb"/>
              <w:spacing w:before="0" w:beforeAutospacing="0" w:after="0" w:afterAutospacing="0"/>
              <w:jc w:val="center"/>
              <w:rPr>
                <w:rFonts w:asciiTheme="minorHAnsi" w:hAnsiTheme="minorHAnsi" w:cstheme="minorHAnsi"/>
                <w:color w:val="000000" w:themeColor="text1"/>
                <w:sz w:val="20"/>
                <w:szCs w:val="20"/>
              </w:rPr>
            </w:pPr>
          </w:p>
        </w:tc>
      </w:tr>
    </w:tbl>
    <w:p w14:paraId="62597536" w14:textId="77777777" w:rsidR="00F560F1" w:rsidRPr="00A92C2F" w:rsidRDefault="00F560F1" w:rsidP="00F560F1">
      <w:pPr>
        <w:rPr>
          <w:rFonts w:cstheme="minorHAnsi"/>
          <w:color w:val="000000" w:themeColor="text1"/>
          <w:sz w:val="18"/>
          <w:szCs w:val="20"/>
        </w:rPr>
      </w:pPr>
      <w:bookmarkStart w:id="1" w:name="_Hlk105665074"/>
      <w:r w:rsidRPr="00A92C2F">
        <w:rPr>
          <w:rFonts w:cstheme="minorHAnsi"/>
          <w:color w:val="000000" w:themeColor="text1"/>
          <w:sz w:val="18"/>
          <w:szCs w:val="20"/>
        </w:rPr>
        <w:t xml:space="preserve">*Genelge’de sayılan ve aşağıda yer alan paydaş faaliyet alanlarından biri yazılacaktır.  </w:t>
      </w:r>
    </w:p>
    <w:p w14:paraId="1CF280B2" w14:textId="77777777" w:rsidR="00F560F1" w:rsidRPr="00A92C2F" w:rsidRDefault="00F560F1" w:rsidP="00F560F1">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 xml:space="preserve">Toplayıcı-satıcı şirket, </w:t>
      </w:r>
    </w:p>
    <w:p w14:paraId="1E3FEB9B" w14:textId="77777777" w:rsidR="00F560F1" w:rsidRPr="00A92C2F" w:rsidRDefault="00F560F1" w:rsidP="00F560F1">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 xml:space="preserve">İmalatçı şirket veya kooperatif, </w:t>
      </w:r>
    </w:p>
    <w:p w14:paraId="153E62F7" w14:textId="77777777" w:rsidR="00F560F1" w:rsidRPr="00A92C2F" w:rsidRDefault="00F560F1" w:rsidP="00F560F1">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 xml:space="preserve">E-ihracat hizmet sağlayıcısı, </w:t>
      </w:r>
    </w:p>
    <w:p w14:paraId="1567666A" w14:textId="77777777" w:rsidR="00F560F1" w:rsidRPr="00A92C2F" w:rsidRDefault="00F560F1" w:rsidP="00F560F1">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 xml:space="preserve">Hızlı kargo şirketi, </w:t>
      </w:r>
    </w:p>
    <w:p w14:paraId="7BCF81E2" w14:textId="77777777" w:rsidR="00F560F1" w:rsidRPr="00A92C2F" w:rsidRDefault="00F560F1" w:rsidP="00992C49">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Sektörel çatı kuruluşlarının iştiraki olan şirketler,</w:t>
      </w:r>
    </w:p>
    <w:p w14:paraId="64C92524" w14:textId="26934BCB" w:rsidR="00577878" w:rsidRPr="00A92C2F" w:rsidRDefault="00F560F1" w:rsidP="00992C49">
      <w:pPr>
        <w:pStyle w:val="ListeParagraf"/>
        <w:numPr>
          <w:ilvl w:val="0"/>
          <w:numId w:val="29"/>
        </w:numPr>
        <w:rPr>
          <w:rFonts w:cstheme="minorHAnsi"/>
          <w:color w:val="000000" w:themeColor="text1"/>
          <w:sz w:val="18"/>
          <w:szCs w:val="20"/>
        </w:rPr>
      </w:pPr>
      <w:r w:rsidRPr="00A92C2F">
        <w:rPr>
          <w:rFonts w:cstheme="minorHAnsi"/>
          <w:color w:val="000000" w:themeColor="text1"/>
          <w:sz w:val="18"/>
          <w:szCs w:val="20"/>
        </w:rPr>
        <w:t>İş merkezi Türkiye’de bulunan pazaryeri</w:t>
      </w:r>
    </w:p>
    <w:p w14:paraId="635A9B02" w14:textId="77777777" w:rsidR="00577878" w:rsidRPr="00A92C2F" w:rsidRDefault="00577878"/>
    <w:p w14:paraId="6EDDC4CF" w14:textId="77777777" w:rsidR="00577878" w:rsidRPr="00A92C2F" w:rsidRDefault="00577878"/>
    <w:p w14:paraId="04157CE5" w14:textId="77777777" w:rsidR="00577878" w:rsidRPr="00A92C2F" w:rsidRDefault="00577878"/>
    <w:p w14:paraId="09D5F1F6" w14:textId="77777777" w:rsidR="00577878" w:rsidRPr="00A92C2F" w:rsidRDefault="00577878"/>
    <w:tbl>
      <w:tblPr>
        <w:tblW w:w="10350" w:type="dxa"/>
        <w:tblInd w:w="-1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1724"/>
        <w:gridCol w:w="2529"/>
        <w:gridCol w:w="2693"/>
        <w:gridCol w:w="3404"/>
      </w:tblGrid>
      <w:tr w:rsidR="001631AC" w:rsidRPr="00A92C2F" w14:paraId="76281F68" w14:textId="77777777" w:rsidTr="001631AC">
        <w:trPr>
          <w:trHeight w:val="309"/>
        </w:trPr>
        <w:tc>
          <w:tcPr>
            <w:tcW w:w="10350"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hideMark/>
          </w:tcPr>
          <w:p w14:paraId="484ABC57" w14:textId="0789A383" w:rsidR="001631AC" w:rsidRPr="00A92C2F" w:rsidRDefault="001631AC" w:rsidP="001631AC">
            <w:pPr>
              <w:pStyle w:val="NormalWeb"/>
              <w:spacing w:before="0" w:beforeAutospacing="0" w:after="0" w:afterAutospacing="0" w:line="256" w:lineRule="auto"/>
              <w:jc w:val="center"/>
              <w:rPr>
                <w:rFonts w:asciiTheme="minorHAnsi" w:hAnsiTheme="minorHAnsi" w:cstheme="minorHAnsi"/>
                <w:b/>
                <w:bCs/>
                <w:color w:val="FFFFFF" w:themeColor="background1"/>
                <w:sz w:val="28"/>
                <w:szCs w:val="28"/>
                <w:lang w:eastAsia="en-US"/>
              </w:rPr>
            </w:pPr>
            <w:r w:rsidRPr="00A92C2F">
              <w:rPr>
                <w:rFonts w:asciiTheme="minorHAnsi" w:hAnsiTheme="minorHAnsi" w:cstheme="minorHAnsi"/>
                <w:b/>
                <w:bCs/>
                <w:color w:val="FFFFFF" w:themeColor="background1"/>
                <w:sz w:val="28"/>
                <w:szCs w:val="28"/>
                <w:lang w:eastAsia="en-US"/>
              </w:rPr>
              <w:lastRenderedPageBreak/>
              <w:t>STATÜ ALMA BAŞVURUSU GERÇEKLEŞTİREN ŞİRKET DTSŞ İSE ŞİRKETİN İHRACAT PORTFÖYÜ</w:t>
            </w:r>
          </w:p>
        </w:tc>
      </w:tr>
      <w:tr w:rsidR="001631AC" w:rsidRPr="00A92C2F" w14:paraId="34668995"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C49D5C2"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No.</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379A72C8" w14:textId="46A96CD4"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8’li GTİP kodu</w:t>
            </w: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3B322D83" w14:textId="4463D2CF"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NACE ismi</w:t>
            </w: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0F08BFAD" w14:textId="0D030001"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NACE kodu</w:t>
            </w:r>
          </w:p>
        </w:tc>
      </w:tr>
      <w:tr w:rsidR="001631AC" w:rsidRPr="00A92C2F" w14:paraId="3CBF2747"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5CB8F55D"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1.</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3EA9E1A1"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1641A619"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6F8DC0EE"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15D4A552"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C52AB2F"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2.</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5A7DDC20"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29729E5A"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2D31BDA9"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4859E11F"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19D6F815"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3.</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66F8076E"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544203F1"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039E0D7F"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1117F1C8"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3B1E31E9"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4.</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106D94B5"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56EEAE28"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1D9C1C89"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059A12F7"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5EA343FF"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5.</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38746C46"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656A7CB7"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413F56AA"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7DDCA6F6"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02D64D0D"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6.</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72568B7D"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7D323B36"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0B1680AE"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22585D29"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14FE3217"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7.</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76D4669B"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4D7148BC"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0E003B07"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06C93D41"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32FAC1BE"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8.</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58E75350"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3D74143B"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2938F20D"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75D45702"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713F89FA"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9.</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2D9D31D5"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028D9585"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0CADBA54"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r w:rsidR="001631AC" w:rsidRPr="00A92C2F" w14:paraId="025FB7E0" w14:textId="77777777" w:rsidTr="001631AC">
        <w:trPr>
          <w:trHeight w:val="60"/>
        </w:trPr>
        <w:tc>
          <w:tcPr>
            <w:tcW w:w="1724" w:type="dxa"/>
            <w:tcBorders>
              <w:top w:val="dotted" w:sz="4" w:space="0" w:color="auto"/>
              <w:left w:val="single" w:sz="8" w:space="0" w:color="44546A" w:themeColor="text2"/>
              <w:right w:val="single" w:sz="8" w:space="0" w:color="44546A" w:themeColor="text2"/>
            </w:tcBorders>
            <w:shd w:val="clear" w:color="auto" w:fill="auto"/>
            <w:vAlign w:val="center"/>
          </w:tcPr>
          <w:p w14:paraId="6E1AEDD9"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r w:rsidRPr="00A92C2F">
              <w:rPr>
                <w:rFonts w:asciiTheme="minorHAnsi" w:hAnsiTheme="minorHAnsi" w:cstheme="minorHAnsi"/>
                <w:color w:val="000000" w:themeColor="text1"/>
                <w:sz w:val="20"/>
                <w:szCs w:val="20"/>
              </w:rPr>
              <w:t>10.</w:t>
            </w:r>
          </w:p>
        </w:tc>
        <w:tc>
          <w:tcPr>
            <w:tcW w:w="2529" w:type="dxa"/>
            <w:tcBorders>
              <w:top w:val="dotted" w:sz="4" w:space="0" w:color="auto"/>
              <w:left w:val="single" w:sz="8" w:space="0" w:color="44546A" w:themeColor="text2"/>
              <w:right w:val="single" w:sz="8" w:space="0" w:color="44546A" w:themeColor="text2"/>
            </w:tcBorders>
            <w:shd w:val="clear" w:color="auto" w:fill="auto"/>
            <w:vAlign w:val="center"/>
          </w:tcPr>
          <w:p w14:paraId="1A237D12"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2693" w:type="dxa"/>
            <w:tcBorders>
              <w:top w:val="dotted" w:sz="4" w:space="0" w:color="auto"/>
              <w:left w:val="single" w:sz="8" w:space="0" w:color="44546A" w:themeColor="text2"/>
              <w:right w:val="single" w:sz="8" w:space="0" w:color="44546A" w:themeColor="text2"/>
            </w:tcBorders>
            <w:shd w:val="clear" w:color="auto" w:fill="auto"/>
            <w:vAlign w:val="center"/>
          </w:tcPr>
          <w:p w14:paraId="5E81C9EB"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c>
          <w:tcPr>
            <w:tcW w:w="3404" w:type="dxa"/>
            <w:tcBorders>
              <w:top w:val="dotted" w:sz="4" w:space="0" w:color="auto"/>
              <w:left w:val="single" w:sz="8" w:space="0" w:color="44546A" w:themeColor="text2"/>
              <w:right w:val="single" w:sz="8" w:space="0" w:color="44546A" w:themeColor="text2"/>
            </w:tcBorders>
            <w:shd w:val="clear" w:color="auto" w:fill="auto"/>
            <w:vAlign w:val="center"/>
          </w:tcPr>
          <w:p w14:paraId="342C26EC" w14:textId="77777777" w:rsidR="001631AC" w:rsidRPr="00A92C2F" w:rsidRDefault="001631AC" w:rsidP="00E12D7A">
            <w:pPr>
              <w:pStyle w:val="NormalWeb"/>
              <w:spacing w:before="0" w:beforeAutospacing="0" w:after="0" w:afterAutospacing="0"/>
              <w:jc w:val="center"/>
              <w:rPr>
                <w:rFonts w:asciiTheme="minorHAnsi" w:hAnsiTheme="minorHAnsi" w:cstheme="minorHAnsi"/>
                <w:color w:val="000000" w:themeColor="text1"/>
                <w:sz w:val="20"/>
                <w:szCs w:val="20"/>
              </w:rPr>
            </w:pPr>
          </w:p>
        </w:tc>
      </w:tr>
    </w:tbl>
    <w:p w14:paraId="17948209" w14:textId="2143CDB8" w:rsidR="00577878" w:rsidRPr="00A92C2F" w:rsidRDefault="00577878"/>
    <w:p w14:paraId="6845BA6C" w14:textId="77777777" w:rsidR="00577878" w:rsidRPr="00A92C2F" w:rsidRDefault="00577878"/>
    <w:tbl>
      <w:tblPr>
        <w:tblW w:w="10350" w:type="dxa"/>
        <w:tblInd w:w="-1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4"/>
        <w:gridCol w:w="294"/>
        <w:gridCol w:w="6960"/>
        <w:gridCol w:w="12"/>
      </w:tblGrid>
      <w:tr w:rsidR="005D5C7D" w:rsidRPr="00A92C2F" w14:paraId="7BB9EE5F" w14:textId="77777777" w:rsidTr="00DB06C6">
        <w:trPr>
          <w:trHeight w:val="309"/>
        </w:trPr>
        <w:tc>
          <w:tcPr>
            <w:tcW w:w="10350"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hideMark/>
          </w:tcPr>
          <w:p w14:paraId="1FD2F97D" w14:textId="0867F7A7" w:rsidR="005D5C7D" w:rsidRPr="00A92C2F" w:rsidRDefault="00577878" w:rsidP="001862CA">
            <w:pPr>
              <w:pStyle w:val="NormalWeb"/>
              <w:spacing w:before="0" w:beforeAutospacing="0" w:after="0" w:afterAutospacing="0" w:line="256" w:lineRule="auto"/>
              <w:jc w:val="center"/>
              <w:rPr>
                <w:rFonts w:asciiTheme="minorHAnsi" w:hAnsiTheme="minorHAnsi" w:cstheme="minorHAnsi"/>
                <w:b/>
                <w:bCs/>
                <w:color w:val="FFFFFF" w:themeColor="background1"/>
                <w:lang w:eastAsia="en-US"/>
              </w:rPr>
            </w:pPr>
            <w:r w:rsidRPr="00A92C2F">
              <w:rPr>
                <w:rFonts w:asciiTheme="minorHAnsi" w:eastAsiaTheme="minorHAnsi" w:hAnsiTheme="minorHAnsi" w:cstheme="minorBidi"/>
                <w:sz w:val="22"/>
                <w:szCs w:val="22"/>
                <w:lang w:eastAsia="en-US"/>
              </w:rPr>
              <w:br w:type="page"/>
            </w:r>
            <w:r w:rsidR="00692B72" w:rsidRPr="00A92C2F">
              <w:rPr>
                <w:rFonts w:asciiTheme="minorHAnsi" w:hAnsiTheme="minorHAnsi" w:cstheme="minorHAnsi"/>
                <w:b/>
                <w:bCs/>
                <w:color w:val="FFFFFF" w:themeColor="background1"/>
                <w:sz w:val="28"/>
                <w:szCs w:val="28"/>
                <w:lang w:eastAsia="en-US"/>
              </w:rPr>
              <w:t>YARARLANICININ YURT DIŞINDA BİR ŞİRKET İLE ORGANİK BAĞI VAR İSE BU BAĞIN MEVCUT OLDUĞU ŞİRKETİN BİLGİLERİ</w:t>
            </w:r>
            <w:r w:rsidR="001862CA" w:rsidRPr="00A92C2F">
              <w:rPr>
                <w:rFonts w:asciiTheme="minorHAnsi" w:hAnsiTheme="minorHAnsi" w:cstheme="minorHAnsi"/>
                <w:b/>
                <w:bCs/>
                <w:color w:val="FFFFFF" w:themeColor="background1"/>
                <w:sz w:val="28"/>
                <w:szCs w:val="28"/>
                <w:lang w:eastAsia="en-US"/>
              </w:rPr>
              <w:t xml:space="preserve"> </w:t>
            </w:r>
          </w:p>
        </w:tc>
      </w:tr>
      <w:tr w:rsidR="005D5C7D" w:rsidRPr="00A92C2F" w14:paraId="202A4B9D" w14:textId="77777777" w:rsidTr="00DB06C6">
        <w:trPr>
          <w:trHeight w:val="224"/>
        </w:trPr>
        <w:tc>
          <w:tcPr>
            <w:tcW w:w="3085" w:type="dxa"/>
            <w:tcBorders>
              <w:top w:val="dotted" w:sz="4" w:space="0" w:color="auto"/>
              <w:left w:val="single" w:sz="8" w:space="0" w:color="44546A" w:themeColor="text2"/>
              <w:bottom w:val="dotted" w:sz="4" w:space="0" w:color="auto"/>
              <w:right w:val="nil"/>
            </w:tcBorders>
            <w:vAlign w:val="center"/>
            <w:hideMark/>
          </w:tcPr>
          <w:p w14:paraId="26FABB08" w14:textId="2E74A07F" w:rsidR="005D5C7D" w:rsidRPr="00A92C2F" w:rsidRDefault="009A400E"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Ü</w:t>
            </w:r>
            <w:r w:rsidR="005D5C7D" w:rsidRPr="00A92C2F">
              <w:rPr>
                <w:rFonts w:asciiTheme="minorHAnsi" w:hAnsiTheme="minorHAnsi" w:cstheme="minorHAnsi"/>
                <w:b/>
                <w:sz w:val="22"/>
                <w:szCs w:val="22"/>
                <w:lang w:eastAsia="en-US"/>
              </w:rPr>
              <w:t>nvanı</w:t>
            </w:r>
          </w:p>
        </w:tc>
        <w:tc>
          <w:tcPr>
            <w:tcW w:w="294" w:type="dxa"/>
            <w:tcBorders>
              <w:top w:val="dotted" w:sz="4" w:space="0" w:color="auto"/>
              <w:left w:val="nil"/>
              <w:bottom w:val="dotted" w:sz="4" w:space="0" w:color="auto"/>
              <w:right w:val="nil"/>
            </w:tcBorders>
            <w:vAlign w:val="center"/>
            <w:hideMark/>
          </w:tcPr>
          <w:p w14:paraId="7BE5F9F2"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auto"/>
              <w:left w:val="nil"/>
              <w:bottom w:val="dotted" w:sz="4" w:space="0" w:color="auto"/>
              <w:right w:val="single" w:sz="8" w:space="0" w:color="44546A" w:themeColor="text2"/>
            </w:tcBorders>
            <w:vAlign w:val="center"/>
          </w:tcPr>
          <w:p w14:paraId="40B2A32A"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235E78EE" w14:textId="77777777" w:rsidTr="00DB06C6">
        <w:trPr>
          <w:trHeight w:val="254"/>
        </w:trPr>
        <w:tc>
          <w:tcPr>
            <w:tcW w:w="3085" w:type="dxa"/>
            <w:tcBorders>
              <w:top w:val="dotted" w:sz="4" w:space="0" w:color="auto"/>
              <w:left w:val="single" w:sz="8" w:space="0" w:color="44546A" w:themeColor="text2"/>
              <w:bottom w:val="dotted" w:sz="4" w:space="0" w:color="auto"/>
              <w:right w:val="nil"/>
            </w:tcBorders>
            <w:vAlign w:val="center"/>
            <w:hideMark/>
          </w:tcPr>
          <w:p w14:paraId="11A39935" w14:textId="77777777" w:rsidR="005D5C7D" w:rsidRPr="00A92C2F" w:rsidRDefault="005D5C7D"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Bulunduğu ülke</w:t>
            </w:r>
          </w:p>
        </w:tc>
        <w:tc>
          <w:tcPr>
            <w:tcW w:w="294" w:type="dxa"/>
            <w:tcBorders>
              <w:top w:val="dotted" w:sz="4" w:space="0" w:color="auto"/>
              <w:left w:val="nil"/>
              <w:bottom w:val="dotted" w:sz="4" w:space="0" w:color="auto"/>
              <w:right w:val="nil"/>
            </w:tcBorders>
            <w:vAlign w:val="center"/>
            <w:hideMark/>
          </w:tcPr>
          <w:p w14:paraId="4C39518E"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auto"/>
              <w:left w:val="nil"/>
              <w:bottom w:val="dotted" w:sz="4" w:space="0" w:color="auto"/>
              <w:right w:val="single" w:sz="8" w:space="0" w:color="44546A" w:themeColor="text2"/>
            </w:tcBorders>
            <w:vAlign w:val="center"/>
          </w:tcPr>
          <w:p w14:paraId="4DFAA37B"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02422C80" w14:textId="77777777" w:rsidTr="00DB06C6">
        <w:trPr>
          <w:trHeight w:val="70"/>
        </w:trPr>
        <w:tc>
          <w:tcPr>
            <w:tcW w:w="3085" w:type="dxa"/>
            <w:tcBorders>
              <w:top w:val="dotted" w:sz="4" w:space="0" w:color="auto"/>
              <w:left w:val="single" w:sz="8" w:space="0" w:color="44546A" w:themeColor="text2"/>
              <w:bottom w:val="dotted" w:sz="4" w:space="0" w:color="auto"/>
              <w:right w:val="nil"/>
            </w:tcBorders>
            <w:vAlign w:val="center"/>
            <w:hideMark/>
          </w:tcPr>
          <w:p w14:paraId="7A5214BB" w14:textId="304EA9DD" w:rsidR="005D5C7D" w:rsidRPr="00A92C2F" w:rsidRDefault="00692B72"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Şirketin türü</w:t>
            </w:r>
          </w:p>
        </w:tc>
        <w:tc>
          <w:tcPr>
            <w:tcW w:w="294" w:type="dxa"/>
            <w:tcBorders>
              <w:top w:val="dotted" w:sz="4" w:space="0" w:color="auto"/>
              <w:left w:val="nil"/>
              <w:bottom w:val="dotted" w:sz="4" w:space="0" w:color="auto"/>
              <w:right w:val="nil"/>
            </w:tcBorders>
            <w:vAlign w:val="center"/>
            <w:hideMark/>
          </w:tcPr>
          <w:p w14:paraId="39F234B5"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auto"/>
              <w:left w:val="nil"/>
              <w:bottom w:val="dotted" w:sz="4" w:space="0" w:color="auto"/>
              <w:right w:val="single" w:sz="8" w:space="0" w:color="44546A" w:themeColor="text2"/>
            </w:tcBorders>
            <w:vAlign w:val="center"/>
          </w:tcPr>
          <w:p w14:paraId="1BDCD774"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6391C4B1" w14:textId="77777777" w:rsidTr="00DB06C6">
        <w:trPr>
          <w:trHeight w:val="70"/>
        </w:trPr>
        <w:tc>
          <w:tcPr>
            <w:tcW w:w="3085" w:type="dxa"/>
            <w:tcBorders>
              <w:top w:val="dotted" w:sz="4" w:space="0" w:color="auto"/>
              <w:left w:val="single" w:sz="8" w:space="0" w:color="44546A" w:themeColor="text2"/>
              <w:bottom w:val="dotted" w:sz="4" w:space="0" w:color="auto"/>
              <w:right w:val="nil"/>
            </w:tcBorders>
            <w:vAlign w:val="center"/>
            <w:hideMark/>
          </w:tcPr>
          <w:p w14:paraId="3FB1D62F" w14:textId="633F3BC3" w:rsidR="005D5C7D" w:rsidRPr="00A92C2F" w:rsidRDefault="00692B72"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Kuruluş tarihi</w:t>
            </w:r>
          </w:p>
        </w:tc>
        <w:tc>
          <w:tcPr>
            <w:tcW w:w="294" w:type="dxa"/>
            <w:tcBorders>
              <w:top w:val="dotted" w:sz="4" w:space="0" w:color="auto"/>
              <w:left w:val="nil"/>
              <w:bottom w:val="dotted" w:sz="4" w:space="0" w:color="auto"/>
              <w:right w:val="nil"/>
            </w:tcBorders>
            <w:vAlign w:val="center"/>
            <w:hideMark/>
          </w:tcPr>
          <w:p w14:paraId="24729EF2"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auto"/>
              <w:left w:val="nil"/>
              <w:bottom w:val="dotted" w:sz="4" w:space="0" w:color="auto"/>
              <w:right w:val="single" w:sz="8" w:space="0" w:color="44546A" w:themeColor="text2"/>
            </w:tcBorders>
            <w:vAlign w:val="center"/>
          </w:tcPr>
          <w:p w14:paraId="5C487A89"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524B8530"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6A339BDB" w14:textId="5D070B91" w:rsidR="005D5C7D" w:rsidRPr="00A92C2F" w:rsidRDefault="00692B72"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Personel sayısı</w:t>
            </w:r>
          </w:p>
        </w:tc>
        <w:tc>
          <w:tcPr>
            <w:tcW w:w="294" w:type="dxa"/>
            <w:tcBorders>
              <w:top w:val="dotted" w:sz="4" w:space="0" w:color="44546A" w:themeColor="text2"/>
              <w:left w:val="nil"/>
              <w:bottom w:val="dotted" w:sz="4" w:space="0" w:color="44546A" w:themeColor="text2"/>
              <w:right w:val="nil"/>
            </w:tcBorders>
            <w:vAlign w:val="center"/>
            <w:hideMark/>
          </w:tcPr>
          <w:p w14:paraId="58EF0D6E"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65E30BE0"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04310371"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36416319" w14:textId="20BF85B3" w:rsidR="005D5C7D" w:rsidRPr="00A92C2F" w:rsidRDefault="000077A5"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İnternet</w:t>
            </w:r>
            <w:r w:rsidR="005D5C7D" w:rsidRPr="00A92C2F">
              <w:rPr>
                <w:rFonts w:asciiTheme="minorHAnsi" w:hAnsiTheme="minorHAnsi" w:cstheme="minorHAnsi"/>
                <w:b/>
                <w:sz w:val="22"/>
                <w:szCs w:val="22"/>
                <w:lang w:eastAsia="en-US"/>
              </w:rPr>
              <w:t xml:space="preserve"> </w:t>
            </w:r>
            <w:r w:rsidR="00692B72" w:rsidRPr="00A92C2F">
              <w:rPr>
                <w:rFonts w:asciiTheme="minorHAnsi" w:hAnsiTheme="minorHAnsi" w:cstheme="minorHAnsi"/>
                <w:b/>
                <w:sz w:val="22"/>
                <w:szCs w:val="22"/>
                <w:lang w:eastAsia="en-US"/>
              </w:rPr>
              <w:t>adresi</w:t>
            </w:r>
          </w:p>
        </w:tc>
        <w:tc>
          <w:tcPr>
            <w:tcW w:w="294" w:type="dxa"/>
            <w:tcBorders>
              <w:top w:val="dotted" w:sz="4" w:space="0" w:color="44546A" w:themeColor="text2"/>
              <w:left w:val="nil"/>
              <w:bottom w:val="dotted" w:sz="4" w:space="0" w:color="44546A" w:themeColor="text2"/>
              <w:right w:val="nil"/>
            </w:tcBorders>
            <w:vAlign w:val="center"/>
            <w:hideMark/>
          </w:tcPr>
          <w:p w14:paraId="058375B3"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1F470FAC"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29D9203C"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675DC43D" w14:textId="492D8FCC" w:rsidR="005D5C7D" w:rsidRPr="00A92C2F" w:rsidRDefault="00692B72"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E-posta adresi</w:t>
            </w:r>
          </w:p>
        </w:tc>
        <w:tc>
          <w:tcPr>
            <w:tcW w:w="294" w:type="dxa"/>
            <w:tcBorders>
              <w:top w:val="dotted" w:sz="4" w:space="0" w:color="44546A" w:themeColor="text2"/>
              <w:left w:val="nil"/>
              <w:bottom w:val="dotted" w:sz="4" w:space="0" w:color="44546A" w:themeColor="text2"/>
              <w:right w:val="nil"/>
            </w:tcBorders>
            <w:vAlign w:val="center"/>
            <w:hideMark/>
          </w:tcPr>
          <w:p w14:paraId="133E4F39"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5872093C"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1122A67D"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09B664AF" w14:textId="7E6CD63C" w:rsidR="005D5C7D" w:rsidRPr="00A92C2F" w:rsidRDefault="00692B72"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Telefon n</w:t>
            </w:r>
            <w:r w:rsidR="00485306" w:rsidRPr="00A92C2F">
              <w:rPr>
                <w:rFonts w:asciiTheme="minorHAnsi" w:hAnsiTheme="minorHAnsi" w:cstheme="minorHAnsi"/>
                <w:b/>
                <w:sz w:val="22"/>
                <w:szCs w:val="22"/>
                <w:lang w:eastAsia="en-US"/>
              </w:rPr>
              <w:t>umarası</w:t>
            </w:r>
          </w:p>
        </w:tc>
        <w:tc>
          <w:tcPr>
            <w:tcW w:w="294" w:type="dxa"/>
            <w:tcBorders>
              <w:top w:val="dotted" w:sz="4" w:space="0" w:color="44546A" w:themeColor="text2"/>
              <w:left w:val="nil"/>
              <w:bottom w:val="dotted" w:sz="4" w:space="0" w:color="44546A" w:themeColor="text2"/>
              <w:right w:val="nil"/>
            </w:tcBorders>
            <w:vAlign w:val="center"/>
            <w:hideMark/>
          </w:tcPr>
          <w:p w14:paraId="35413A9B"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22722C85"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32D8451B"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7959B76A" w14:textId="0A61147D" w:rsidR="005D5C7D" w:rsidRPr="00A92C2F" w:rsidRDefault="005D5C7D" w:rsidP="00201B26">
            <w:pPr>
              <w:pStyle w:val="NormalWeb"/>
              <w:spacing w:before="0" w:beforeAutospacing="0" w:after="0" w:afterAutospacing="0" w:line="256" w:lineRule="auto"/>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Adresi</w:t>
            </w:r>
          </w:p>
        </w:tc>
        <w:tc>
          <w:tcPr>
            <w:tcW w:w="294" w:type="dxa"/>
            <w:tcBorders>
              <w:top w:val="dotted" w:sz="4" w:space="0" w:color="44546A" w:themeColor="text2"/>
              <w:left w:val="nil"/>
              <w:bottom w:val="dotted" w:sz="4" w:space="0" w:color="44546A" w:themeColor="text2"/>
              <w:right w:val="nil"/>
            </w:tcBorders>
            <w:vAlign w:val="center"/>
            <w:hideMark/>
          </w:tcPr>
          <w:p w14:paraId="01DE4B95" w14:textId="77777777"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48064029" w14:textId="77777777" w:rsidR="005D5C7D" w:rsidRPr="00A92C2F" w:rsidRDefault="005D5C7D">
            <w:pPr>
              <w:pStyle w:val="NormalWeb"/>
              <w:spacing w:before="0" w:beforeAutospacing="0" w:after="0" w:afterAutospacing="0" w:line="256" w:lineRule="auto"/>
              <w:rPr>
                <w:rFonts w:asciiTheme="minorHAnsi" w:hAnsiTheme="minorHAnsi" w:cstheme="minorHAnsi"/>
                <w:color w:val="000000" w:themeColor="text1"/>
                <w:sz w:val="20"/>
                <w:szCs w:val="20"/>
                <w:lang w:eastAsia="en-US"/>
              </w:rPr>
            </w:pPr>
          </w:p>
        </w:tc>
      </w:tr>
      <w:tr w:rsidR="005D5C7D" w:rsidRPr="00A92C2F" w14:paraId="2188DACD" w14:textId="77777777" w:rsidTr="00DB06C6">
        <w:trPr>
          <w:trHeight w:val="70"/>
        </w:trPr>
        <w:tc>
          <w:tcPr>
            <w:tcW w:w="3085" w:type="dxa"/>
            <w:tcBorders>
              <w:top w:val="dotted" w:sz="4" w:space="0" w:color="44546A" w:themeColor="text2"/>
              <w:left w:val="single" w:sz="8" w:space="0" w:color="44546A" w:themeColor="text2"/>
              <w:bottom w:val="dotted" w:sz="4" w:space="0" w:color="44546A" w:themeColor="text2"/>
              <w:right w:val="nil"/>
            </w:tcBorders>
            <w:vAlign w:val="center"/>
            <w:hideMark/>
          </w:tcPr>
          <w:p w14:paraId="2DDFEFFB" w14:textId="7B51D088" w:rsidR="005D5C7D" w:rsidRPr="00A92C2F" w:rsidRDefault="005D5C7D" w:rsidP="00201B26">
            <w:pPr>
              <w:pStyle w:val="NormalWeb"/>
              <w:spacing w:before="0" w:beforeAutospacing="0" w:after="0" w:afterAutospacing="0" w:line="256" w:lineRule="auto"/>
              <w:ind w:right="8"/>
              <w:rPr>
                <w:rFonts w:asciiTheme="minorHAnsi" w:hAnsiTheme="minorHAnsi" w:cstheme="minorHAnsi"/>
                <w:b/>
                <w:sz w:val="22"/>
                <w:szCs w:val="22"/>
                <w:lang w:eastAsia="en-US"/>
              </w:rPr>
            </w:pPr>
            <w:r w:rsidRPr="00A92C2F">
              <w:rPr>
                <w:rFonts w:asciiTheme="minorHAnsi" w:hAnsiTheme="minorHAnsi" w:cstheme="minorHAnsi"/>
                <w:b/>
                <w:sz w:val="22"/>
                <w:szCs w:val="22"/>
                <w:lang w:eastAsia="en-US"/>
              </w:rPr>
              <w:t>Yurt</w:t>
            </w:r>
            <w:r w:rsidR="001552B5" w:rsidRPr="00A92C2F">
              <w:rPr>
                <w:rFonts w:asciiTheme="minorHAnsi" w:hAnsiTheme="minorHAnsi" w:cstheme="minorHAnsi"/>
                <w:b/>
                <w:sz w:val="22"/>
                <w:szCs w:val="22"/>
                <w:lang w:eastAsia="en-US"/>
              </w:rPr>
              <w:t xml:space="preserve"> </w:t>
            </w:r>
            <w:r w:rsidRPr="00A92C2F">
              <w:rPr>
                <w:rFonts w:asciiTheme="minorHAnsi" w:hAnsiTheme="minorHAnsi" w:cstheme="minorHAnsi"/>
                <w:b/>
                <w:sz w:val="22"/>
                <w:szCs w:val="22"/>
                <w:lang w:eastAsia="en-US"/>
              </w:rPr>
              <w:t>dışı şirket ortaklık bilgileri</w:t>
            </w:r>
          </w:p>
        </w:tc>
        <w:tc>
          <w:tcPr>
            <w:tcW w:w="294" w:type="dxa"/>
            <w:tcBorders>
              <w:top w:val="dotted" w:sz="4" w:space="0" w:color="44546A" w:themeColor="text2"/>
              <w:left w:val="nil"/>
              <w:bottom w:val="dotted" w:sz="4" w:space="0" w:color="44546A" w:themeColor="text2"/>
              <w:right w:val="nil"/>
            </w:tcBorders>
            <w:vAlign w:val="center"/>
            <w:hideMark/>
          </w:tcPr>
          <w:p w14:paraId="03063B7E" w14:textId="379CFDA6" w:rsidR="005D5C7D" w:rsidRPr="00A92C2F" w:rsidRDefault="005D5C7D">
            <w:pPr>
              <w:pStyle w:val="NormalWeb"/>
              <w:spacing w:before="0" w:beforeAutospacing="0" w:after="0" w:afterAutospacing="0" w:line="256" w:lineRule="auto"/>
              <w:jc w:val="right"/>
              <w:rPr>
                <w:rFonts w:asciiTheme="minorHAnsi" w:hAnsiTheme="minorHAnsi" w:cstheme="minorHAnsi"/>
                <w:sz w:val="22"/>
                <w:szCs w:val="22"/>
                <w:lang w:eastAsia="en-US"/>
              </w:rPr>
            </w:pPr>
            <w:r w:rsidRPr="00A92C2F">
              <w:rPr>
                <w:rFonts w:asciiTheme="minorHAnsi" w:hAnsiTheme="minorHAnsi" w:cstheme="minorHAnsi"/>
                <w:sz w:val="22"/>
                <w:szCs w:val="22"/>
                <w:lang w:eastAsia="en-US"/>
              </w:rPr>
              <w:t>:</w:t>
            </w:r>
          </w:p>
        </w:tc>
        <w:tc>
          <w:tcPr>
            <w:tcW w:w="6971" w:type="dxa"/>
            <w:gridSpan w:val="2"/>
            <w:tcBorders>
              <w:top w:val="dotted" w:sz="4" w:space="0" w:color="44546A" w:themeColor="text2"/>
              <w:left w:val="nil"/>
              <w:bottom w:val="dotted" w:sz="4" w:space="0" w:color="44546A" w:themeColor="text2"/>
              <w:right w:val="single" w:sz="8" w:space="0" w:color="44546A" w:themeColor="text2"/>
            </w:tcBorders>
            <w:vAlign w:val="center"/>
          </w:tcPr>
          <w:p w14:paraId="2124F2F1" w14:textId="77777777" w:rsidR="005D5C7D" w:rsidRPr="00A92C2F" w:rsidRDefault="005D5C7D">
            <w:pPr>
              <w:pStyle w:val="NormalWeb"/>
              <w:spacing w:before="0" w:beforeAutospacing="0" w:after="0" w:afterAutospacing="0" w:line="256" w:lineRule="auto"/>
              <w:rPr>
                <w:rFonts w:asciiTheme="minorHAnsi" w:hAnsiTheme="minorHAnsi" w:cstheme="minorHAnsi"/>
                <w:sz w:val="20"/>
                <w:szCs w:val="20"/>
                <w:lang w:eastAsia="en-US"/>
              </w:rPr>
            </w:pPr>
          </w:p>
        </w:tc>
      </w:tr>
      <w:tr w:rsidR="00DB06C6" w:rsidRPr="00C359C8" w14:paraId="4A21BF72" w14:textId="77777777" w:rsidTr="00DB06C6">
        <w:trPr>
          <w:gridAfter w:val="1"/>
          <w:wAfter w:w="12" w:type="dxa"/>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446C5DF" w14:textId="77777777" w:rsidR="00DB06C6" w:rsidRPr="00C359C8" w:rsidRDefault="00DB06C6" w:rsidP="00AC02B2">
            <w:pPr>
              <w:pStyle w:val="NormalWeb"/>
              <w:spacing w:before="0" w:beforeAutospacing="0" w:after="0" w:afterAutospacing="0"/>
              <w:ind w:left="22"/>
              <w:jc w:val="center"/>
              <w:rPr>
                <w:rFonts w:asciiTheme="minorHAnsi" w:hAnsiTheme="minorHAnsi" w:cstheme="minorHAnsi"/>
                <w:b/>
                <w:bCs/>
                <w:color w:val="FFFFFF" w:themeColor="background1"/>
              </w:rPr>
            </w:pPr>
            <w:r w:rsidRPr="00C359C8">
              <w:rPr>
                <w:rFonts w:asciiTheme="minorHAnsi" w:hAnsiTheme="minorHAnsi" w:cstheme="minorHAnsi"/>
                <w:b/>
                <w:bCs/>
                <w:color w:val="FFFFFF" w:themeColor="background1"/>
                <w:sz w:val="28"/>
                <w:szCs w:val="28"/>
              </w:rPr>
              <w:t xml:space="preserve">YARARLANICININ YURT </w:t>
            </w:r>
            <w:r>
              <w:rPr>
                <w:rFonts w:asciiTheme="minorHAnsi" w:hAnsiTheme="minorHAnsi" w:cstheme="minorHAnsi"/>
                <w:b/>
                <w:bCs/>
                <w:color w:val="FFFFFF" w:themeColor="background1"/>
                <w:sz w:val="28"/>
                <w:szCs w:val="28"/>
              </w:rPr>
              <w:t>İÇİNDE</w:t>
            </w:r>
            <w:r w:rsidRPr="00C359C8">
              <w:rPr>
                <w:rFonts w:asciiTheme="minorHAnsi" w:hAnsiTheme="minorHAnsi" w:cstheme="minorHAnsi"/>
                <w:b/>
                <w:bCs/>
                <w:color w:val="FFFFFF" w:themeColor="background1"/>
                <w:sz w:val="28"/>
                <w:szCs w:val="28"/>
              </w:rPr>
              <w:t xml:space="preserve"> BİR ŞİRKET İLE ORGANİK BAĞI VAR İSE BU BAĞIN MEVCUT OLDUĞU ŞİRKETİN BİLGİLERİ</w:t>
            </w:r>
          </w:p>
        </w:tc>
      </w:tr>
      <w:tr w:rsidR="00DB06C6" w:rsidRPr="00C359C8" w14:paraId="1D631059" w14:textId="77777777" w:rsidTr="00DB06C6">
        <w:trPr>
          <w:gridAfter w:val="1"/>
          <w:wAfter w:w="12" w:type="dxa"/>
          <w:trHeight w:val="266"/>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BBA648A"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sidRPr="007D2D17">
              <w:rPr>
                <w:rFonts w:asciiTheme="minorHAnsi" w:hAnsiTheme="minorHAnsi" w:cstheme="minorHAnsi"/>
                <w:b/>
                <w:sz w:val="22"/>
                <w:szCs w:val="22"/>
              </w:rPr>
              <w:t>Ünvanı</w:t>
            </w:r>
          </w:p>
        </w:tc>
        <w:tc>
          <w:tcPr>
            <w:tcW w:w="294" w:type="dxa"/>
            <w:tcBorders>
              <w:top w:val="dotted" w:sz="4" w:space="0" w:color="auto"/>
              <w:left w:val="nil"/>
              <w:bottom w:val="dotted" w:sz="4" w:space="0" w:color="auto"/>
              <w:right w:val="nil"/>
            </w:tcBorders>
            <w:shd w:val="clear" w:color="auto" w:fill="auto"/>
            <w:vAlign w:val="center"/>
          </w:tcPr>
          <w:p w14:paraId="08AFB9BC"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8750C3B"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64118CCA" w14:textId="77777777" w:rsidTr="00DB06C6">
        <w:trPr>
          <w:gridAfter w:val="1"/>
          <w:wAfter w:w="12" w:type="dxa"/>
          <w:trHeight w:val="266"/>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C76E2CC" w14:textId="77777777" w:rsidR="00DB06C6" w:rsidRPr="00654EE4" w:rsidRDefault="00DB06C6" w:rsidP="00AC02B2">
            <w:pPr>
              <w:pStyle w:val="NormalWeb"/>
              <w:spacing w:before="0" w:beforeAutospacing="0" w:after="0" w:afterAutospacing="0"/>
              <w:rPr>
                <w:rFonts w:asciiTheme="minorHAnsi" w:hAnsiTheme="minorHAnsi" w:cstheme="minorHAnsi"/>
                <w:b/>
                <w:sz w:val="22"/>
                <w:szCs w:val="22"/>
                <w:highlight w:val="yellow"/>
              </w:rPr>
            </w:pPr>
            <w:r>
              <w:rPr>
                <w:rFonts w:asciiTheme="minorHAnsi" w:hAnsiTheme="minorHAnsi" w:cstheme="minorHAnsi"/>
                <w:b/>
                <w:sz w:val="22"/>
                <w:szCs w:val="22"/>
              </w:rPr>
              <w:t>MERSİS</w:t>
            </w:r>
            <w:r w:rsidRPr="00C359C8">
              <w:rPr>
                <w:rFonts w:asciiTheme="minorHAnsi" w:hAnsiTheme="minorHAnsi" w:cstheme="minorHAnsi"/>
                <w:b/>
                <w:sz w:val="22"/>
                <w:szCs w:val="22"/>
              </w:rPr>
              <w:t xml:space="preserve"> </w:t>
            </w:r>
            <w:r>
              <w:rPr>
                <w:rFonts w:asciiTheme="minorHAnsi" w:hAnsiTheme="minorHAnsi" w:cstheme="minorHAnsi"/>
                <w:b/>
                <w:sz w:val="22"/>
                <w:szCs w:val="22"/>
              </w:rPr>
              <w:t xml:space="preserve">numarası </w:t>
            </w:r>
          </w:p>
        </w:tc>
        <w:tc>
          <w:tcPr>
            <w:tcW w:w="294" w:type="dxa"/>
            <w:tcBorders>
              <w:top w:val="dotted" w:sz="4" w:space="0" w:color="auto"/>
              <w:left w:val="nil"/>
              <w:bottom w:val="dotted" w:sz="4" w:space="0" w:color="auto"/>
              <w:right w:val="nil"/>
            </w:tcBorders>
            <w:shd w:val="clear" w:color="auto" w:fill="auto"/>
            <w:vAlign w:val="center"/>
          </w:tcPr>
          <w:p w14:paraId="77E79C59"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B66066F"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122D5858" w14:textId="77777777" w:rsidTr="00DB06C6">
        <w:trPr>
          <w:gridAfter w:val="1"/>
          <w:wAfter w:w="12" w:type="dxa"/>
          <w:trHeight w:val="266"/>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05311A1" w14:textId="77777777" w:rsidR="00DB06C6" w:rsidRPr="00654EE4" w:rsidRDefault="00DB06C6" w:rsidP="00AC02B2">
            <w:pPr>
              <w:pStyle w:val="NormalWeb"/>
              <w:spacing w:before="0" w:beforeAutospacing="0" w:after="0" w:afterAutospacing="0"/>
              <w:rPr>
                <w:rFonts w:asciiTheme="minorHAnsi" w:hAnsiTheme="minorHAnsi" w:cstheme="minorHAnsi"/>
                <w:b/>
                <w:sz w:val="22"/>
                <w:szCs w:val="22"/>
                <w:highlight w:val="yellow"/>
              </w:rPr>
            </w:pPr>
            <w:r w:rsidRPr="00C359C8">
              <w:rPr>
                <w:rFonts w:asciiTheme="minorHAnsi" w:hAnsiTheme="minorHAnsi" w:cstheme="minorHAnsi"/>
                <w:b/>
                <w:sz w:val="22"/>
                <w:szCs w:val="22"/>
              </w:rPr>
              <w:t>Vergi n</w:t>
            </w:r>
            <w:r>
              <w:rPr>
                <w:rFonts w:asciiTheme="minorHAnsi" w:hAnsiTheme="minorHAnsi" w:cstheme="minorHAnsi"/>
                <w:b/>
                <w:sz w:val="22"/>
                <w:szCs w:val="22"/>
              </w:rPr>
              <w:t>umarası</w:t>
            </w:r>
          </w:p>
        </w:tc>
        <w:tc>
          <w:tcPr>
            <w:tcW w:w="294" w:type="dxa"/>
            <w:tcBorders>
              <w:top w:val="dotted" w:sz="4" w:space="0" w:color="auto"/>
              <w:left w:val="nil"/>
              <w:bottom w:val="dotted" w:sz="4" w:space="0" w:color="auto"/>
              <w:right w:val="nil"/>
            </w:tcBorders>
            <w:shd w:val="clear" w:color="auto" w:fill="auto"/>
            <w:vAlign w:val="center"/>
          </w:tcPr>
          <w:p w14:paraId="5DD804B5"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3398EF0"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351737F6" w14:textId="77777777" w:rsidTr="00DB06C6">
        <w:trPr>
          <w:gridAfter w:val="1"/>
          <w:wAfter w:w="12" w:type="dxa"/>
          <w:trHeight w:val="266"/>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0A2E28F" w14:textId="77777777" w:rsidR="00DB06C6" w:rsidRPr="00654EE4" w:rsidRDefault="00DB06C6" w:rsidP="00AC02B2">
            <w:pPr>
              <w:pStyle w:val="NormalWeb"/>
              <w:spacing w:before="0" w:beforeAutospacing="0" w:after="0" w:afterAutospacing="0"/>
              <w:rPr>
                <w:rFonts w:asciiTheme="minorHAnsi" w:hAnsiTheme="minorHAnsi" w:cstheme="minorHAnsi"/>
                <w:b/>
                <w:sz w:val="22"/>
                <w:szCs w:val="22"/>
                <w:highlight w:val="yellow"/>
              </w:rPr>
            </w:pPr>
            <w:r w:rsidRPr="00C359C8">
              <w:rPr>
                <w:rFonts w:asciiTheme="minorHAnsi" w:hAnsiTheme="minorHAnsi" w:cstheme="minorHAnsi"/>
                <w:b/>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33DA89CD"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1E54F11"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773BCA5B" w14:textId="77777777" w:rsidTr="00DB06C6">
        <w:trPr>
          <w:gridAfter w:val="1"/>
          <w:wAfter w:w="12" w:type="dxa"/>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6CAAAB6"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sidRPr="00C359C8">
              <w:rPr>
                <w:rFonts w:asciiTheme="minorHAnsi" w:hAnsiTheme="minorHAnsi" w:cstheme="minorHAnsi"/>
                <w:b/>
                <w:sz w:val="22"/>
                <w:szCs w:val="22"/>
              </w:rPr>
              <w:t>Şirketin türü</w:t>
            </w:r>
          </w:p>
        </w:tc>
        <w:tc>
          <w:tcPr>
            <w:tcW w:w="294" w:type="dxa"/>
            <w:tcBorders>
              <w:top w:val="dotted" w:sz="4" w:space="0" w:color="auto"/>
              <w:left w:val="nil"/>
              <w:bottom w:val="dotted" w:sz="4" w:space="0" w:color="auto"/>
              <w:right w:val="nil"/>
            </w:tcBorders>
            <w:shd w:val="clear" w:color="auto" w:fill="auto"/>
            <w:vAlign w:val="center"/>
          </w:tcPr>
          <w:p w14:paraId="3803F9DC"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B953C6D"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39360456" w14:textId="77777777" w:rsidTr="00DB06C6">
        <w:trPr>
          <w:gridAfter w:val="1"/>
          <w:wAfter w:w="12" w:type="dxa"/>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BCEFE11" w14:textId="77777777" w:rsidR="00DB06C6" w:rsidRPr="00C359C8" w:rsidRDefault="00DB06C6" w:rsidP="00AC02B2">
            <w:pPr>
              <w:pStyle w:val="NormalWeb"/>
              <w:spacing w:before="0" w:beforeAutospacing="0" w:after="0" w:afterAutospacing="0"/>
              <w:ind w:left="22"/>
              <w:rPr>
                <w:rFonts w:asciiTheme="minorHAnsi" w:hAnsiTheme="minorHAnsi" w:cstheme="minorHAnsi"/>
                <w:b/>
                <w:sz w:val="22"/>
                <w:szCs w:val="22"/>
              </w:rPr>
            </w:pPr>
            <w:r w:rsidRPr="00C359C8">
              <w:rPr>
                <w:rFonts w:asciiTheme="minorHAnsi" w:hAnsiTheme="minorHAnsi" w:cstheme="minorHAnsi"/>
                <w:b/>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5EF5B980"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3DA4FD9"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263F3071"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8511C2D"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sidRPr="00C359C8">
              <w:rPr>
                <w:rFonts w:asciiTheme="minorHAnsi" w:hAnsiTheme="minorHAnsi" w:cstheme="minorHAnsi"/>
                <w:b/>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AB2C863"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7BE2FDF"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10293996"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1321BE4"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İnternet</w:t>
            </w:r>
            <w:r w:rsidRPr="00C359C8">
              <w:rPr>
                <w:rFonts w:asciiTheme="minorHAnsi" w:hAnsiTheme="minorHAnsi" w:cstheme="minorHAnsi"/>
                <w:b/>
                <w:sz w:val="22"/>
                <w:szCs w:val="22"/>
              </w:rPr>
              <w:t xml:space="preserve">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A64E68C"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BED7833"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53371B12"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892E91D"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sidRPr="00C359C8">
              <w:rPr>
                <w:rFonts w:asciiTheme="minorHAnsi" w:hAnsiTheme="minorHAnsi" w:cstheme="minorHAnsi"/>
                <w:b/>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705CB29"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44FC4A1"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710CB771"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4165F6E"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957A2ED"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2123F21"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130D7F1B"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FE65DD1" w14:textId="77777777" w:rsidR="00DB06C6" w:rsidRPr="00C359C8" w:rsidRDefault="00DB06C6" w:rsidP="00AC02B2">
            <w:pPr>
              <w:pStyle w:val="NormalWeb"/>
              <w:spacing w:before="0" w:beforeAutospacing="0" w:after="0" w:afterAutospacing="0"/>
              <w:rPr>
                <w:rFonts w:asciiTheme="minorHAnsi" w:hAnsiTheme="minorHAnsi" w:cstheme="minorHAnsi"/>
                <w:b/>
                <w:sz w:val="22"/>
                <w:szCs w:val="22"/>
              </w:rPr>
            </w:pPr>
            <w:r w:rsidRPr="00C359C8">
              <w:rPr>
                <w:rFonts w:asciiTheme="minorHAnsi" w:hAnsiTheme="minorHAnsi" w:cstheme="minorHAnsi"/>
                <w:b/>
                <w:sz w:val="22"/>
                <w:szCs w:val="22"/>
              </w:rPr>
              <w:t>Telefon numarası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3A9E6D5"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8092CED"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1E57E2DD"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7D1DDCB" w14:textId="77777777" w:rsidR="00DB06C6" w:rsidRPr="00C359C8" w:rsidRDefault="00DB06C6" w:rsidP="00AC02B2">
            <w:pPr>
              <w:pStyle w:val="NormalWeb"/>
              <w:spacing w:before="0" w:beforeAutospacing="0" w:after="0" w:afterAutospacing="0"/>
              <w:ind w:left="22"/>
              <w:rPr>
                <w:rFonts w:asciiTheme="minorHAnsi" w:hAnsiTheme="minorHAnsi" w:cstheme="minorHAnsi"/>
                <w:b/>
                <w:sz w:val="22"/>
                <w:szCs w:val="22"/>
              </w:rPr>
            </w:pPr>
            <w:r w:rsidRPr="00C359C8">
              <w:rPr>
                <w:rFonts w:asciiTheme="minorHAnsi" w:hAnsiTheme="minorHAnsi" w:cstheme="minorHAnsi"/>
                <w:b/>
                <w:sz w:val="22"/>
                <w:szCs w:val="22"/>
              </w:rPr>
              <w:t>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93663F4"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6A54BC0" w14:textId="77777777" w:rsidR="00DB06C6" w:rsidRPr="00C359C8" w:rsidRDefault="00DB06C6" w:rsidP="00AC02B2">
            <w:pPr>
              <w:pStyle w:val="NormalWeb"/>
              <w:spacing w:before="0" w:beforeAutospacing="0" w:after="0" w:afterAutospacing="0"/>
              <w:rPr>
                <w:rFonts w:asciiTheme="minorHAnsi" w:hAnsiTheme="minorHAnsi" w:cstheme="minorHAnsi"/>
                <w:color w:val="000000" w:themeColor="text1"/>
                <w:sz w:val="20"/>
                <w:szCs w:val="20"/>
              </w:rPr>
            </w:pPr>
          </w:p>
        </w:tc>
      </w:tr>
      <w:tr w:rsidR="00DB06C6" w:rsidRPr="00C359C8" w14:paraId="00CFBD03" w14:textId="77777777" w:rsidTr="00DB06C6">
        <w:trPr>
          <w:gridAfter w:val="1"/>
          <w:wAfter w:w="12" w:type="dxa"/>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CA6F128" w14:textId="77777777" w:rsidR="00DB06C6" w:rsidRPr="00C359C8" w:rsidRDefault="00DB06C6" w:rsidP="00AC02B2">
            <w:pPr>
              <w:pStyle w:val="NormalWeb"/>
              <w:spacing w:before="0" w:beforeAutospacing="0" w:after="0" w:afterAutospacing="0"/>
              <w:ind w:left="22" w:right="8"/>
              <w:rPr>
                <w:rFonts w:asciiTheme="minorHAnsi" w:hAnsiTheme="minorHAnsi" w:cstheme="minorHAnsi"/>
                <w:b/>
                <w:sz w:val="22"/>
                <w:szCs w:val="22"/>
              </w:rPr>
            </w:pPr>
            <w:r>
              <w:rPr>
                <w:rFonts w:asciiTheme="minorHAnsi" w:hAnsiTheme="minorHAnsi" w:cstheme="minorHAnsi"/>
                <w:b/>
                <w:sz w:val="22"/>
                <w:szCs w:val="22"/>
              </w:rPr>
              <w:t>Şirket</w:t>
            </w:r>
            <w:r w:rsidRPr="00C359C8">
              <w:rPr>
                <w:rFonts w:asciiTheme="minorHAnsi" w:hAnsiTheme="minorHAnsi" w:cstheme="minorHAnsi"/>
                <w:b/>
                <w:sz w:val="22"/>
                <w:szCs w:val="22"/>
              </w:rPr>
              <w:t xml:space="preserve"> ortaklık bilgileri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B7E6034" w14:textId="77777777" w:rsidR="00DB06C6" w:rsidRPr="00C359C8" w:rsidRDefault="00DB06C6" w:rsidP="00AC02B2">
            <w:pPr>
              <w:pStyle w:val="NormalWeb"/>
              <w:spacing w:before="0" w:beforeAutospacing="0" w:after="0" w:afterAutospacing="0"/>
              <w:jc w:val="right"/>
              <w:rPr>
                <w:rFonts w:asciiTheme="minorHAnsi" w:hAnsiTheme="minorHAnsi" w:cstheme="minorHAnsi"/>
                <w:sz w:val="22"/>
                <w:szCs w:val="22"/>
              </w:rPr>
            </w:pPr>
            <w:r w:rsidRPr="00C359C8">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A3D681B" w14:textId="77777777" w:rsidR="00DB06C6" w:rsidRPr="00C359C8" w:rsidRDefault="00DB06C6" w:rsidP="00AC02B2">
            <w:pPr>
              <w:pStyle w:val="NormalWeb"/>
              <w:spacing w:before="0" w:beforeAutospacing="0" w:after="0" w:afterAutospacing="0"/>
              <w:rPr>
                <w:rFonts w:asciiTheme="minorHAnsi" w:hAnsiTheme="minorHAnsi" w:cstheme="minorHAnsi"/>
                <w:sz w:val="20"/>
                <w:szCs w:val="20"/>
              </w:rPr>
            </w:pPr>
          </w:p>
        </w:tc>
      </w:tr>
    </w:tbl>
    <w:p w14:paraId="5AFFBBB8" w14:textId="2B5D6F9A" w:rsidR="00DB06C6" w:rsidRDefault="00DB06C6" w:rsidP="00DB06C6">
      <w:pPr>
        <w:spacing w:after="0"/>
      </w:pPr>
      <w:r>
        <w:t xml:space="preserve"> </w:t>
      </w:r>
    </w:p>
    <w:tbl>
      <w:tblPr>
        <w:tblW w:w="10342"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5"/>
        <w:gridCol w:w="294"/>
        <w:gridCol w:w="6963"/>
      </w:tblGrid>
      <w:tr w:rsidR="00DC3660" w:rsidRPr="00A92C2F" w14:paraId="01D03EE8" w14:textId="77777777" w:rsidTr="00DB06C6">
        <w:trPr>
          <w:trHeight w:val="309"/>
        </w:trPr>
        <w:tc>
          <w:tcPr>
            <w:tcW w:w="10342"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7699B561" w14:textId="6550775B" w:rsidR="00DC3660" w:rsidRPr="00A92C2F" w:rsidRDefault="00DC3660" w:rsidP="002B24B7">
            <w:pPr>
              <w:pStyle w:val="NormalWeb"/>
              <w:spacing w:before="0" w:beforeAutospacing="0" w:after="0" w:afterAutospacing="0"/>
              <w:jc w:val="center"/>
              <w:rPr>
                <w:rFonts w:asciiTheme="minorHAnsi" w:hAnsiTheme="minorHAnsi" w:cstheme="minorHAnsi"/>
                <w:b/>
                <w:bCs/>
                <w:color w:val="FFFFFF" w:themeColor="background1"/>
              </w:rPr>
            </w:pPr>
            <w:r w:rsidRPr="00A92C2F">
              <w:rPr>
                <w:rFonts w:asciiTheme="minorHAnsi" w:hAnsiTheme="minorHAnsi" w:cstheme="minorHAnsi"/>
                <w:b/>
                <w:bCs/>
                <w:color w:val="FFFFFF" w:themeColor="background1"/>
                <w:sz w:val="28"/>
                <w:szCs w:val="28"/>
              </w:rPr>
              <w:t>İRTİBAT PERSONELİNE İLİŞKİN BİLGİ</w:t>
            </w:r>
          </w:p>
        </w:tc>
      </w:tr>
      <w:tr w:rsidR="00DC3660" w:rsidRPr="00A92C2F" w14:paraId="11F1C5C7" w14:textId="77777777" w:rsidTr="00DB06C6">
        <w:trPr>
          <w:trHeight w:val="214"/>
        </w:trPr>
        <w:tc>
          <w:tcPr>
            <w:tcW w:w="3085" w:type="dxa"/>
            <w:tcBorders>
              <w:top w:val="dotted" w:sz="4" w:space="0" w:color="auto"/>
              <w:left w:val="single" w:sz="4" w:space="0" w:color="auto"/>
              <w:bottom w:val="dotted" w:sz="4" w:space="0" w:color="auto"/>
              <w:right w:val="nil"/>
            </w:tcBorders>
            <w:shd w:val="clear" w:color="auto" w:fill="auto"/>
            <w:vAlign w:val="center"/>
          </w:tcPr>
          <w:p w14:paraId="2D09F6B7" w14:textId="77777777" w:rsidR="00DC3660" w:rsidRPr="00A92C2F" w:rsidRDefault="00DC3660" w:rsidP="002B24B7">
            <w:pPr>
              <w:pStyle w:val="NormalWeb"/>
              <w:spacing w:before="0" w:beforeAutospacing="0" w:after="0" w:afterAutospacing="0"/>
              <w:rPr>
                <w:rFonts w:asciiTheme="minorHAnsi" w:hAnsiTheme="minorHAnsi" w:cstheme="minorHAnsi"/>
                <w:b/>
                <w:sz w:val="22"/>
                <w:szCs w:val="22"/>
              </w:rPr>
            </w:pPr>
            <w:r w:rsidRPr="00A92C2F">
              <w:rPr>
                <w:rFonts w:asciiTheme="minorHAnsi" w:hAnsiTheme="minorHAnsi" w:cstheme="minorHAnsi"/>
                <w:b/>
                <w:sz w:val="22"/>
                <w:szCs w:val="22"/>
              </w:rPr>
              <w:t>Adı</w:t>
            </w:r>
          </w:p>
        </w:tc>
        <w:tc>
          <w:tcPr>
            <w:tcW w:w="294" w:type="dxa"/>
            <w:tcBorders>
              <w:top w:val="dotted" w:sz="4" w:space="0" w:color="auto"/>
              <w:left w:val="nil"/>
              <w:bottom w:val="dotted" w:sz="4" w:space="0" w:color="auto"/>
              <w:right w:val="nil"/>
            </w:tcBorders>
            <w:shd w:val="clear" w:color="auto" w:fill="auto"/>
            <w:vAlign w:val="center"/>
          </w:tcPr>
          <w:p w14:paraId="724A994E" w14:textId="77777777" w:rsidR="00DC3660" w:rsidRPr="00A92C2F" w:rsidRDefault="00DC3660" w:rsidP="002B24B7">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32E8397A" w14:textId="77777777" w:rsidR="00DC3660" w:rsidRPr="00A92C2F" w:rsidRDefault="00DC3660" w:rsidP="002B24B7">
            <w:pPr>
              <w:pStyle w:val="NormalWeb"/>
              <w:spacing w:before="0" w:beforeAutospacing="0" w:after="0" w:afterAutospacing="0"/>
              <w:rPr>
                <w:rFonts w:asciiTheme="minorHAnsi" w:hAnsiTheme="minorHAnsi" w:cstheme="minorHAnsi"/>
                <w:color w:val="000000" w:themeColor="text1"/>
                <w:sz w:val="20"/>
                <w:szCs w:val="20"/>
              </w:rPr>
            </w:pPr>
          </w:p>
        </w:tc>
      </w:tr>
      <w:tr w:rsidR="00DC3660" w:rsidRPr="00A92C2F" w14:paraId="64335F91" w14:textId="77777777" w:rsidTr="00DB06C6">
        <w:trPr>
          <w:trHeight w:val="233"/>
        </w:trPr>
        <w:tc>
          <w:tcPr>
            <w:tcW w:w="3085" w:type="dxa"/>
            <w:tcBorders>
              <w:top w:val="dotted" w:sz="4" w:space="0" w:color="auto"/>
              <w:left w:val="single" w:sz="4" w:space="0" w:color="auto"/>
              <w:bottom w:val="dotted" w:sz="4" w:space="0" w:color="auto"/>
              <w:right w:val="nil"/>
            </w:tcBorders>
            <w:shd w:val="clear" w:color="auto" w:fill="auto"/>
            <w:vAlign w:val="center"/>
          </w:tcPr>
          <w:p w14:paraId="033D2F93" w14:textId="078A5396" w:rsidR="00DC3660" w:rsidRPr="00A92C2F" w:rsidRDefault="00DC3660" w:rsidP="002B24B7">
            <w:pPr>
              <w:pStyle w:val="NormalWeb"/>
              <w:spacing w:before="0" w:beforeAutospacing="0" w:after="0" w:afterAutospacing="0"/>
              <w:rPr>
                <w:rFonts w:asciiTheme="minorHAnsi" w:hAnsiTheme="minorHAnsi" w:cstheme="minorHAnsi"/>
                <w:b/>
                <w:sz w:val="22"/>
                <w:szCs w:val="22"/>
              </w:rPr>
            </w:pPr>
            <w:r w:rsidRPr="00A92C2F">
              <w:rPr>
                <w:rFonts w:asciiTheme="minorHAnsi" w:hAnsiTheme="minorHAnsi" w:cstheme="minorHAnsi"/>
                <w:b/>
                <w:sz w:val="22"/>
                <w:szCs w:val="22"/>
              </w:rPr>
              <w:t>T.C. kimlik n</w:t>
            </w:r>
            <w:r w:rsidR="00F72EA7" w:rsidRPr="00A92C2F">
              <w:rPr>
                <w:rFonts w:asciiTheme="minorHAnsi" w:hAnsiTheme="minorHAnsi" w:cstheme="minorHAnsi"/>
                <w:b/>
                <w:sz w:val="22"/>
                <w:szCs w:val="22"/>
              </w:rPr>
              <w:t>umarası</w:t>
            </w:r>
          </w:p>
        </w:tc>
        <w:tc>
          <w:tcPr>
            <w:tcW w:w="294" w:type="dxa"/>
            <w:tcBorders>
              <w:top w:val="dotted" w:sz="4" w:space="0" w:color="auto"/>
              <w:left w:val="nil"/>
              <w:bottom w:val="dotted" w:sz="4" w:space="0" w:color="auto"/>
              <w:right w:val="nil"/>
            </w:tcBorders>
            <w:shd w:val="clear" w:color="auto" w:fill="auto"/>
            <w:vAlign w:val="center"/>
          </w:tcPr>
          <w:p w14:paraId="5D56CA6E" w14:textId="77777777" w:rsidR="00DC3660" w:rsidRPr="00A92C2F" w:rsidRDefault="00DC3660" w:rsidP="002B24B7">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65A0C85C" w14:textId="77777777" w:rsidR="00DC3660" w:rsidRPr="00A92C2F" w:rsidRDefault="00DC3660" w:rsidP="002B24B7">
            <w:pPr>
              <w:pStyle w:val="NormalWeb"/>
              <w:spacing w:before="0" w:beforeAutospacing="0" w:after="0" w:afterAutospacing="0"/>
              <w:rPr>
                <w:rFonts w:asciiTheme="minorHAnsi" w:hAnsiTheme="minorHAnsi" w:cstheme="minorHAnsi"/>
                <w:color w:val="000000" w:themeColor="text1"/>
                <w:sz w:val="20"/>
                <w:szCs w:val="20"/>
              </w:rPr>
            </w:pPr>
          </w:p>
        </w:tc>
      </w:tr>
      <w:tr w:rsidR="00DC3660" w:rsidRPr="00A92C2F" w14:paraId="67A0B265" w14:textId="77777777" w:rsidTr="00DB06C6">
        <w:trPr>
          <w:trHeight w:val="70"/>
        </w:trPr>
        <w:tc>
          <w:tcPr>
            <w:tcW w:w="3085"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21E617F7" w14:textId="4B3DF41D" w:rsidR="00DC3660" w:rsidRPr="00A92C2F" w:rsidRDefault="009A400E" w:rsidP="002B24B7">
            <w:pPr>
              <w:pStyle w:val="NormalWeb"/>
              <w:spacing w:before="0" w:beforeAutospacing="0" w:after="0" w:afterAutospacing="0"/>
              <w:rPr>
                <w:rFonts w:asciiTheme="minorHAnsi" w:hAnsiTheme="minorHAnsi" w:cstheme="minorHAnsi"/>
                <w:b/>
                <w:sz w:val="22"/>
                <w:szCs w:val="22"/>
              </w:rPr>
            </w:pPr>
            <w:r w:rsidRPr="00A92C2F">
              <w:rPr>
                <w:rFonts w:asciiTheme="minorHAnsi" w:hAnsiTheme="minorHAnsi" w:cstheme="minorHAnsi"/>
                <w:b/>
                <w:sz w:val="22"/>
                <w:szCs w:val="22"/>
              </w:rPr>
              <w:t>Ü</w:t>
            </w:r>
            <w:r w:rsidR="00DC3660" w:rsidRPr="00A92C2F">
              <w:rPr>
                <w:rFonts w:asciiTheme="minorHAnsi" w:hAnsiTheme="minorHAnsi" w:cstheme="minorHAnsi"/>
                <w:b/>
                <w:sz w:val="22"/>
                <w:szCs w:val="22"/>
              </w:rPr>
              <w:t>nvanı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33233DA" w14:textId="77777777" w:rsidR="00DC3660" w:rsidRPr="00A92C2F" w:rsidRDefault="00DC3660" w:rsidP="002B24B7">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07FBF2DD" w14:textId="77777777" w:rsidR="00DC3660" w:rsidRPr="00A92C2F" w:rsidRDefault="00DC3660" w:rsidP="002B24B7">
            <w:pPr>
              <w:pStyle w:val="NormalWeb"/>
              <w:spacing w:before="0" w:beforeAutospacing="0" w:after="0" w:afterAutospacing="0"/>
              <w:rPr>
                <w:rFonts w:asciiTheme="minorHAnsi" w:hAnsiTheme="minorHAnsi" w:cstheme="minorHAnsi"/>
                <w:color w:val="000000" w:themeColor="text1"/>
                <w:sz w:val="20"/>
                <w:szCs w:val="20"/>
              </w:rPr>
            </w:pPr>
          </w:p>
        </w:tc>
      </w:tr>
      <w:tr w:rsidR="00DC3660" w:rsidRPr="00A92C2F" w14:paraId="4B6FE4C6" w14:textId="77777777" w:rsidTr="00DB06C6">
        <w:trPr>
          <w:trHeight w:val="70"/>
        </w:trPr>
        <w:tc>
          <w:tcPr>
            <w:tcW w:w="3085"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1AE8A9AE" w14:textId="77777777" w:rsidR="00DC3660" w:rsidRPr="00A92C2F" w:rsidRDefault="00DC3660" w:rsidP="002B24B7">
            <w:pPr>
              <w:pStyle w:val="NormalWeb"/>
              <w:spacing w:before="0" w:beforeAutospacing="0" w:after="0" w:afterAutospacing="0"/>
              <w:ind w:left="22"/>
              <w:rPr>
                <w:rFonts w:asciiTheme="minorHAnsi" w:hAnsiTheme="minorHAnsi" w:cstheme="minorHAnsi"/>
                <w:b/>
                <w:sz w:val="22"/>
                <w:szCs w:val="22"/>
              </w:rPr>
            </w:pPr>
            <w:r w:rsidRPr="00A92C2F">
              <w:rPr>
                <w:rFonts w:asciiTheme="minorHAnsi" w:hAnsiTheme="minorHAnsi" w:cstheme="minorHAnsi"/>
                <w:b/>
                <w:sz w:val="22"/>
                <w:szCs w:val="22"/>
              </w:rPr>
              <w:t>Cep telefonu</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AC23BA5" w14:textId="77777777" w:rsidR="00DC3660" w:rsidRPr="00A92C2F" w:rsidRDefault="00DC3660" w:rsidP="002B24B7">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8771510" w14:textId="77777777" w:rsidR="00DC3660" w:rsidRPr="00A92C2F" w:rsidRDefault="00DC3660" w:rsidP="002B24B7">
            <w:pPr>
              <w:pStyle w:val="NormalWeb"/>
              <w:spacing w:before="0" w:beforeAutospacing="0" w:after="0" w:afterAutospacing="0"/>
              <w:rPr>
                <w:rFonts w:asciiTheme="minorHAnsi" w:hAnsiTheme="minorHAnsi" w:cstheme="minorHAnsi"/>
                <w:color w:val="000000" w:themeColor="text1"/>
                <w:sz w:val="20"/>
                <w:szCs w:val="20"/>
              </w:rPr>
            </w:pPr>
          </w:p>
        </w:tc>
      </w:tr>
      <w:tr w:rsidR="00DC3660" w:rsidRPr="00A92C2F" w14:paraId="36FC2D55" w14:textId="77777777" w:rsidTr="00DB06C6">
        <w:trPr>
          <w:trHeight w:val="70"/>
        </w:trPr>
        <w:tc>
          <w:tcPr>
            <w:tcW w:w="3085" w:type="dxa"/>
            <w:tcBorders>
              <w:top w:val="dotted" w:sz="4" w:space="0" w:color="44546A" w:themeColor="text2"/>
              <w:left w:val="single" w:sz="4" w:space="0" w:color="auto"/>
              <w:bottom w:val="single" w:sz="4" w:space="0" w:color="auto"/>
              <w:right w:val="nil"/>
            </w:tcBorders>
            <w:shd w:val="clear" w:color="auto" w:fill="auto"/>
            <w:vAlign w:val="center"/>
          </w:tcPr>
          <w:p w14:paraId="1EA8513B" w14:textId="77777777" w:rsidR="00DC3660" w:rsidRPr="00A92C2F" w:rsidRDefault="00DC3660" w:rsidP="002B24B7">
            <w:pPr>
              <w:pStyle w:val="NormalWeb"/>
              <w:spacing w:before="0" w:beforeAutospacing="0" w:after="0" w:afterAutospacing="0"/>
              <w:ind w:left="22"/>
              <w:rPr>
                <w:rFonts w:asciiTheme="minorHAnsi" w:hAnsiTheme="minorHAnsi" w:cstheme="minorHAnsi"/>
                <w:b/>
                <w:sz w:val="22"/>
                <w:szCs w:val="22"/>
              </w:rPr>
            </w:pPr>
            <w:r w:rsidRPr="00A92C2F">
              <w:rPr>
                <w:rFonts w:asciiTheme="minorHAnsi" w:hAnsiTheme="minorHAnsi" w:cstheme="minorHAnsi"/>
                <w:b/>
                <w:sz w:val="22"/>
                <w:szCs w:val="22"/>
              </w:rPr>
              <w:t>E-posta adresi</w:t>
            </w:r>
          </w:p>
        </w:tc>
        <w:tc>
          <w:tcPr>
            <w:tcW w:w="294" w:type="dxa"/>
            <w:tcBorders>
              <w:top w:val="dotted" w:sz="4" w:space="0" w:color="44546A" w:themeColor="text2"/>
              <w:left w:val="nil"/>
              <w:bottom w:val="single" w:sz="4" w:space="0" w:color="auto"/>
              <w:right w:val="nil"/>
            </w:tcBorders>
            <w:shd w:val="clear" w:color="auto" w:fill="auto"/>
            <w:vAlign w:val="center"/>
          </w:tcPr>
          <w:p w14:paraId="3A40FAFB" w14:textId="77777777" w:rsidR="00DC3660" w:rsidRPr="00A92C2F" w:rsidRDefault="00DC3660" w:rsidP="002B24B7">
            <w:pPr>
              <w:pStyle w:val="NormalWeb"/>
              <w:spacing w:before="0" w:beforeAutospacing="0" w:after="0" w:afterAutospacing="0"/>
              <w:jc w:val="right"/>
              <w:rPr>
                <w:rFonts w:asciiTheme="minorHAnsi" w:hAnsiTheme="minorHAnsi" w:cstheme="minorHAnsi"/>
                <w:sz w:val="22"/>
                <w:szCs w:val="22"/>
              </w:rPr>
            </w:pPr>
            <w:r w:rsidRPr="00A92C2F">
              <w:rPr>
                <w:rFonts w:asciiTheme="minorHAnsi" w:hAnsiTheme="minorHAnsi" w:cstheme="minorHAnsi"/>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69E95203" w14:textId="77777777" w:rsidR="00DC3660" w:rsidRPr="00A92C2F" w:rsidRDefault="00DC3660" w:rsidP="002B24B7">
            <w:pPr>
              <w:pStyle w:val="NormalWeb"/>
              <w:spacing w:before="0" w:beforeAutospacing="0" w:after="0" w:afterAutospacing="0"/>
              <w:rPr>
                <w:rFonts w:asciiTheme="minorHAnsi" w:hAnsiTheme="minorHAnsi" w:cstheme="minorHAnsi"/>
                <w:color w:val="000000" w:themeColor="text1"/>
                <w:sz w:val="20"/>
                <w:szCs w:val="20"/>
              </w:rPr>
            </w:pPr>
          </w:p>
        </w:tc>
      </w:tr>
      <w:bookmarkEnd w:id="1"/>
    </w:tbl>
    <w:p w14:paraId="08B23406" w14:textId="481D4C08" w:rsidR="00D73B48" w:rsidRPr="00A92C2F" w:rsidRDefault="00D73B48">
      <w:r w:rsidRPr="00A92C2F">
        <w:br w:type="page"/>
      </w:r>
    </w:p>
    <w:tbl>
      <w:tblPr>
        <w:tblStyle w:val="TabloKlavuzu"/>
        <w:tblW w:w="10201" w:type="dxa"/>
        <w:tblInd w:w="-5" w:type="dxa"/>
        <w:tblLook w:val="04A0" w:firstRow="1" w:lastRow="0" w:firstColumn="1" w:lastColumn="0" w:noHBand="0" w:noVBand="1"/>
      </w:tblPr>
      <w:tblGrid>
        <w:gridCol w:w="841"/>
        <w:gridCol w:w="9360"/>
      </w:tblGrid>
      <w:tr w:rsidR="00340A82" w:rsidRPr="00A92C2F" w14:paraId="70766388" w14:textId="77777777" w:rsidTr="00E83B06">
        <w:trPr>
          <w:trHeight w:val="385"/>
        </w:trPr>
        <w:tc>
          <w:tcPr>
            <w:tcW w:w="10201" w:type="dxa"/>
            <w:gridSpan w:val="2"/>
            <w:tcBorders>
              <w:top w:val="single" w:sz="8" w:space="0" w:color="002060"/>
              <w:left w:val="single" w:sz="8" w:space="0" w:color="002060"/>
              <w:bottom w:val="single" w:sz="8" w:space="0" w:color="002060"/>
              <w:right w:val="single" w:sz="8" w:space="0" w:color="002060"/>
            </w:tcBorders>
            <w:shd w:val="clear" w:color="auto" w:fill="002060"/>
          </w:tcPr>
          <w:p w14:paraId="3F59BB62" w14:textId="34CB6850" w:rsidR="00340A82" w:rsidRPr="00A92C2F" w:rsidRDefault="00340A82" w:rsidP="0041069D">
            <w:pPr>
              <w:jc w:val="center"/>
              <w:rPr>
                <w:rFonts w:cstheme="minorHAnsi"/>
                <w:b/>
                <w:bCs/>
                <w:color w:val="FFFFFF" w:themeColor="background1"/>
                <w:sz w:val="28"/>
                <w:szCs w:val="28"/>
              </w:rPr>
            </w:pPr>
            <w:r w:rsidRPr="00A92C2F">
              <w:rPr>
                <w:rFonts w:cstheme="minorHAnsi"/>
                <w:b/>
                <w:bCs/>
                <w:color w:val="FFFFFF" w:themeColor="background1"/>
                <w:sz w:val="28"/>
                <w:szCs w:val="28"/>
              </w:rPr>
              <w:lastRenderedPageBreak/>
              <w:t>İBRAZ EDİLMESİ GEREKEN BELGELER</w:t>
            </w:r>
          </w:p>
        </w:tc>
      </w:tr>
      <w:tr w:rsidR="00340A82" w:rsidRPr="00A92C2F" w14:paraId="0F90551C" w14:textId="77777777" w:rsidTr="00E83B06">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08D55CCF" w14:textId="77777777" w:rsidR="00340A82" w:rsidRPr="00A92C2F" w:rsidRDefault="00340A82" w:rsidP="0041069D">
            <w:pPr>
              <w:jc w:val="center"/>
              <w:rPr>
                <w:rFonts w:cstheme="minorHAnsi"/>
                <w:b/>
                <w:bCs/>
              </w:rPr>
            </w:pPr>
            <w:r w:rsidRPr="00A92C2F">
              <w:rPr>
                <w:rFonts w:cstheme="minorHAnsi"/>
                <w:b/>
                <w:bCs/>
              </w:rPr>
              <w:t>Belge No</w:t>
            </w:r>
          </w:p>
        </w:tc>
        <w:tc>
          <w:tcPr>
            <w:tcW w:w="9360"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7C56232C" w14:textId="7AB937BC" w:rsidR="00340A82" w:rsidRPr="00A92C2F" w:rsidRDefault="00692B72" w:rsidP="0041069D">
            <w:pPr>
              <w:jc w:val="center"/>
              <w:rPr>
                <w:rFonts w:cstheme="minorHAnsi"/>
                <w:b/>
                <w:bCs/>
              </w:rPr>
            </w:pPr>
            <w:r w:rsidRPr="00A92C2F">
              <w:rPr>
                <w:rFonts w:cstheme="minorHAnsi"/>
                <w:b/>
                <w:bCs/>
              </w:rPr>
              <w:t>EKLER</w:t>
            </w:r>
          </w:p>
        </w:tc>
      </w:tr>
      <w:tr w:rsidR="001631AC" w:rsidRPr="00A92C2F" w14:paraId="71C3C1A9"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7614FA26" w14:textId="77777777" w:rsidR="001631AC" w:rsidRPr="00A92C2F" w:rsidRDefault="001631AC"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1DCD8DC0" w14:textId="6F772B7F" w:rsidR="001631AC" w:rsidRPr="00A92C2F" w:rsidRDefault="001631AC" w:rsidP="005156C6">
            <w:pPr>
              <w:jc w:val="both"/>
            </w:pPr>
            <w:r w:rsidRPr="00A92C2F">
              <w:t xml:space="preserve">E-İhracat Konsorsiyumu </w:t>
            </w:r>
            <w:r w:rsidR="00A14932" w:rsidRPr="00A92C2F">
              <w:t>paydaşı</w:t>
            </w:r>
            <w:r w:rsidRPr="00A92C2F">
              <w:t xml:space="preserve"> var ise </w:t>
            </w:r>
            <w:r w:rsidR="00A14932" w:rsidRPr="00A92C2F">
              <w:t>paydaşlar</w:t>
            </w:r>
            <w:r w:rsidRPr="00A92C2F">
              <w:t xml:space="preserve"> ile imzalanmış E-İhracat Konsorsiyumu Sözleşmesi</w:t>
            </w:r>
          </w:p>
        </w:tc>
      </w:tr>
      <w:tr w:rsidR="00256024" w:rsidRPr="00A92C2F" w14:paraId="4E4F5882"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7C62457B" w14:textId="5897A889" w:rsidR="00256024" w:rsidRPr="00A92C2F" w:rsidRDefault="00256024" w:rsidP="00201B26">
            <w:pPr>
              <w:pStyle w:val="ListeParagraf"/>
              <w:numPr>
                <w:ilvl w:val="0"/>
                <w:numId w:val="27"/>
              </w:numPr>
              <w:jc w:val="center"/>
              <w:rPr>
                <w:rFonts w:cstheme="minorHAnsi"/>
              </w:rPr>
            </w:pPr>
            <w:bookmarkStart w:id="2" w:name="_Ref105750274"/>
          </w:p>
        </w:tc>
        <w:bookmarkEnd w:id="2"/>
        <w:tc>
          <w:tcPr>
            <w:tcW w:w="9360" w:type="dxa"/>
            <w:tcBorders>
              <w:top w:val="dotted" w:sz="4" w:space="0" w:color="auto"/>
              <w:left w:val="dotted" w:sz="4" w:space="0" w:color="auto"/>
              <w:bottom w:val="dotted" w:sz="4" w:space="0" w:color="auto"/>
              <w:right w:val="single" w:sz="8" w:space="0" w:color="002060"/>
            </w:tcBorders>
          </w:tcPr>
          <w:p w14:paraId="61106DC0" w14:textId="5E1C7441" w:rsidR="00DF27FA" w:rsidRPr="00A92C2F" w:rsidRDefault="00AD2F59" w:rsidP="005156C6">
            <w:pPr>
              <w:jc w:val="both"/>
            </w:pPr>
            <w:r w:rsidRPr="00A92C2F">
              <w:t>Statü alma başvurusunda bulunan şirketin kesinleşmiş vergi borcu, sigorta prim borcu ve gümrük cezası borcu bulunmadığını ispat eden v</w:t>
            </w:r>
            <w:r w:rsidR="0036689F" w:rsidRPr="00A92C2F">
              <w:t>e ilgili kurumlardan alınmış belge</w:t>
            </w:r>
          </w:p>
        </w:tc>
      </w:tr>
      <w:tr w:rsidR="00C35801" w:rsidRPr="00A92C2F" w14:paraId="64026236"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3DD79455" w14:textId="4D297D64" w:rsidR="00C35801" w:rsidRPr="00A92C2F" w:rsidRDefault="00C35801" w:rsidP="00201B26">
            <w:pPr>
              <w:pStyle w:val="ListeParagraf"/>
              <w:numPr>
                <w:ilvl w:val="0"/>
                <w:numId w:val="27"/>
              </w:numPr>
              <w:jc w:val="center"/>
              <w:rPr>
                <w:rFonts w:cstheme="minorHAnsi"/>
              </w:rPr>
            </w:pPr>
            <w:bookmarkStart w:id="3" w:name="_Ref105750603"/>
          </w:p>
        </w:tc>
        <w:bookmarkEnd w:id="3"/>
        <w:tc>
          <w:tcPr>
            <w:tcW w:w="9360" w:type="dxa"/>
            <w:tcBorders>
              <w:top w:val="dotted" w:sz="4" w:space="0" w:color="auto"/>
              <w:left w:val="dotted" w:sz="4" w:space="0" w:color="auto"/>
              <w:bottom w:val="dotted" w:sz="4" w:space="0" w:color="auto"/>
              <w:right w:val="single" w:sz="8" w:space="0" w:color="002060"/>
            </w:tcBorders>
          </w:tcPr>
          <w:p w14:paraId="1262667C" w14:textId="7A2216C5" w:rsidR="00C35801" w:rsidRPr="00A92C2F" w:rsidRDefault="00363354" w:rsidP="00C35801">
            <w:pPr>
              <w:jc w:val="both"/>
              <w:rPr>
                <w:rFonts w:cstheme="minorHAnsi"/>
              </w:rPr>
            </w:pPr>
            <w:r w:rsidRPr="00A92C2F">
              <w:rPr>
                <w:rFonts w:cstheme="minorHAnsi"/>
              </w:rPr>
              <w:t>Başvuru tarihi itibariyle bir önceki takvim yılında yapılmış olan ve e-ticaret olarak beyan edilmiş BGB ve TCGB numaraları</w:t>
            </w:r>
          </w:p>
        </w:tc>
      </w:tr>
      <w:tr w:rsidR="00BF1523" w:rsidRPr="00A92C2F" w14:paraId="5F2EB2BF"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5B1B956E" w14:textId="77777777" w:rsidR="00BF1523" w:rsidRPr="00A92C2F" w:rsidRDefault="00BF1523"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4C4070A8" w14:textId="2A26B0EA" w:rsidR="00BF1523" w:rsidRPr="00A92C2F" w:rsidRDefault="00363354" w:rsidP="00C35801">
            <w:pPr>
              <w:jc w:val="both"/>
              <w:rPr>
                <w:rFonts w:cstheme="minorHAnsi"/>
              </w:rPr>
            </w:pPr>
            <w:r w:rsidRPr="00A92C2F">
              <w:rPr>
                <w:rFonts w:cstheme="minorHAnsi"/>
                <w:noProof/>
              </w:rPr>
              <w:t>ISO 27001 standardı belgesi</w:t>
            </w:r>
          </w:p>
        </w:tc>
      </w:tr>
      <w:tr w:rsidR="00DF27FA" w:rsidRPr="00A92C2F" w14:paraId="2F4019BA"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33B62D08" w14:textId="77777777" w:rsidR="00DF27FA" w:rsidRPr="00A92C2F" w:rsidRDefault="00DF27FA"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6EEA5808" w14:textId="62DA6D97" w:rsidR="00DF27FA" w:rsidRPr="00A92C2F" w:rsidRDefault="00DF27FA" w:rsidP="00C35801">
            <w:pPr>
              <w:jc w:val="both"/>
              <w:rPr>
                <w:rFonts w:cstheme="minorHAnsi"/>
                <w:noProof/>
              </w:rPr>
            </w:pPr>
            <w:r w:rsidRPr="002A065A">
              <w:rPr>
                <w:rFonts w:cstheme="minorHAnsi"/>
              </w:rPr>
              <w:t>E</w:t>
            </w:r>
            <w:r w:rsidRPr="00A92C2F">
              <w:rPr>
                <w:rFonts w:cstheme="minorHAnsi"/>
              </w:rPr>
              <w:t>-İhracat Konsorsiyumu paydaşlarının, E-İhracat Konsorsiyumu ortaklığı ile birlikte ilgili mevzuata ilişkin her türlü devlet desteği ve kamu alacaklarından Bakanlığa karşı müştereken ve müteselsilen sorumlu olduğuna dair taahhütname</w:t>
            </w:r>
          </w:p>
        </w:tc>
      </w:tr>
      <w:tr w:rsidR="00152E50" w:rsidRPr="00A92C2F" w14:paraId="728AFF08"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604E031D" w14:textId="77777777" w:rsidR="00152E50" w:rsidRPr="00A92C2F" w:rsidRDefault="00152E50" w:rsidP="00201B26">
            <w:pPr>
              <w:pStyle w:val="ListeParagraf"/>
              <w:numPr>
                <w:ilvl w:val="0"/>
                <w:numId w:val="27"/>
              </w:numPr>
              <w:jc w:val="center"/>
              <w:rPr>
                <w:rFonts w:cstheme="minorHAnsi"/>
              </w:rPr>
            </w:pPr>
            <w:bookmarkStart w:id="4" w:name="_Ref105750605"/>
          </w:p>
        </w:tc>
        <w:bookmarkEnd w:id="4"/>
        <w:tc>
          <w:tcPr>
            <w:tcW w:w="9360" w:type="dxa"/>
            <w:tcBorders>
              <w:top w:val="dotted" w:sz="4" w:space="0" w:color="auto"/>
              <w:left w:val="dotted" w:sz="4" w:space="0" w:color="auto"/>
              <w:bottom w:val="dotted" w:sz="4" w:space="0" w:color="auto"/>
              <w:right w:val="single" w:sz="8" w:space="0" w:color="002060"/>
            </w:tcBorders>
          </w:tcPr>
          <w:p w14:paraId="2BDA58BC" w14:textId="3C787497" w:rsidR="00152E50" w:rsidRPr="00A92C2F" w:rsidRDefault="00363354" w:rsidP="00C35801">
            <w:pPr>
              <w:jc w:val="both"/>
              <w:rPr>
                <w:rFonts w:cstheme="minorHAnsi"/>
              </w:rPr>
            </w:pPr>
            <w:r w:rsidRPr="00A92C2F">
              <w:rPr>
                <w:rFonts w:cstheme="minorHAnsi"/>
              </w:rPr>
              <w:t>Türkiye Ticaret Sicil Gazetesi</w:t>
            </w:r>
          </w:p>
        </w:tc>
      </w:tr>
      <w:tr w:rsidR="00040E80" w:rsidRPr="00A92C2F" w14:paraId="66CBE8CB" w14:textId="5BDDFC54" w:rsidTr="00E83B06">
        <w:tc>
          <w:tcPr>
            <w:tcW w:w="841" w:type="dxa"/>
            <w:tcBorders>
              <w:top w:val="dotted" w:sz="4" w:space="0" w:color="auto"/>
              <w:left w:val="single" w:sz="8" w:space="0" w:color="002060"/>
              <w:bottom w:val="dotted" w:sz="4" w:space="0" w:color="auto"/>
              <w:right w:val="dotted" w:sz="4" w:space="0" w:color="auto"/>
            </w:tcBorders>
            <w:vAlign w:val="center"/>
          </w:tcPr>
          <w:p w14:paraId="7CF78F84" w14:textId="315CEC58" w:rsidR="00040E80" w:rsidRPr="00A92C2F" w:rsidRDefault="00040E80" w:rsidP="00040E80">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533DBC54" w14:textId="7C8B9166" w:rsidR="00853C26" w:rsidRDefault="00887181" w:rsidP="00D80842">
            <w:pPr>
              <w:jc w:val="both"/>
            </w:pPr>
            <w:r>
              <w:t>Şirkete ait e-ticaret sitesinde ürün satışı yapılıyor ise, bu sitenin tüketiciler açısından asgari güvenlik şartlarına sahip olduğunu</w:t>
            </w:r>
            <w:r w:rsidR="00D80842">
              <w:t xml:space="preserve"> ispatlayan</w:t>
            </w:r>
            <w:r w:rsidR="00853C26">
              <w:t xml:space="preserve"> aşağıdaki belgelerden biri</w:t>
            </w:r>
            <w:r w:rsidR="00D80842">
              <w:t xml:space="preserve">; </w:t>
            </w:r>
          </w:p>
          <w:p w14:paraId="6BCFB127" w14:textId="77777777" w:rsidR="00853C26" w:rsidRDefault="00853C26" w:rsidP="00D80842">
            <w:pPr>
              <w:jc w:val="both"/>
            </w:pPr>
          </w:p>
          <w:p w14:paraId="6A318083" w14:textId="77777777" w:rsidR="00853C26" w:rsidRDefault="00887181" w:rsidP="007312F1">
            <w:pPr>
              <w:pStyle w:val="ListeParagraf"/>
              <w:numPr>
                <w:ilvl w:val="0"/>
                <w:numId w:val="32"/>
              </w:numPr>
              <w:jc w:val="both"/>
            </w:pPr>
            <w:r>
              <w:t xml:space="preserve">06/06/2017 tarihli ve 30088 sayılı Resmî Gazetede yayımlanan Elektronik Ticarette Güven Damgası Hakkında Tebliğ uyarınca güven damgası veya muadil uluslararası geçerliliğe sahip sertifika, </w:t>
            </w:r>
          </w:p>
          <w:p w14:paraId="3843D1B3" w14:textId="77777777" w:rsidR="00853C26" w:rsidRDefault="00853C26" w:rsidP="00D80842">
            <w:pPr>
              <w:jc w:val="both"/>
            </w:pPr>
          </w:p>
          <w:p w14:paraId="4049B5B0" w14:textId="79021D16" w:rsidR="00040E80" w:rsidRPr="00853C26" w:rsidRDefault="00887181" w:rsidP="007312F1">
            <w:pPr>
              <w:pStyle w:val="ListeParagraf"/>
              <w:numPr>
                <w:ilvl w:val="0"/>
                <w:numId w:val="32"/>
              </w:numPr>
              <w:jc w:val="both"/>
              <w:rPr>
                <w:rFonts w:cstheme="minorHAnsi"/>
              </w:rPr>
            </w:pPr>
            <w:r>
              <w:t xml:space="preserve">Uluslararası e-ticaret altyapı servis sağlayıcısından </w:t>
            </w:r>
            <w:r w:rsidRPr="00887181">
              <w:t>DDoS Koruma, Gelişmiş API Sınırlaması, Secure Socket Layer (SSL / TLS) Şifrelemesi</w:t>
            </w:r>
            <w:r w:rsidR="001802DD">
              <w:t xml:space="preserve"> ve 3D Güvenlik</w:t>
            </w:r>
            <w:r w:rsidR="00C7039E">
              <w:t xml:space="preserve"> konularında</w:t>
            </w:r>
            <w:r>
              <w:t xml:space="preserve"> </w:t>
            </w:r>
            <w:r w:rsidRPr="00887181">
              <w:t>hizmet alındığını gösteren belge</w:t>
            </w:r>
            <w:r w:rsidR="00D80842">
              <w:t xml:space="preserve"> </w:t>
            </w:r>
            <w:r w:rsidRPr="00887181">
              <w:t xml:space="preserve"> </w:t>
            </w:r>
          </w:p>
        </w:tc>
      </w:tr>
      <w:tr w:rsidR="00C35801" w:rsidRPr="00A92C2F" w14:paraId="2931DEB6"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35BB201B" w14:textId="24871A71" w:rsidR="00C35801" w:rsidRPr="00A92C2F" w:rsidRDefault="00C35801"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66CB881E" w14:textId="49EC358F" w:rsidR="00C35801" w:rsidRPr="00A92C2F" w:rsidRDefault="00363354" w:rsidP="00C35801">
            <w:pPr>
              <w:pStyle w:val="NormalWeb"/>
              <w:spacing w:before="0" w:beforeAutospacing="0" w:after="0" w:afterAutospacing="0"/>
              <w:jc w:val="both"/>
              <w:rPr>
                <w:rFonts w:asciiTheme="minorHAnsi" w:hAnsiTheme="minorHAnsi" w:cstheme="minorHAnsi"/>
                <w:noProof/>
                <w:color w:val="FF0000"/>
                <w:sz w:val="22"/>
                <w:szCs w:val="22"/>
              </w:rPr>
            </w:pPr>
            <w:r w:rsidRPr="00A92C2F">
              <w:rPr>
                <w:rFonts w:asciiTheme="minorHAnsi" w:hAnsiTheme="minorHAnsi" w:cstheme="minorHAnsi"/>
                <w:noProof/>
                <w:sz w:val="22"/>
                <w:szCs w:val="22"/>
              </w:rPr>
              <w:t xml:space="preserve">En az </w:t>
            </w:r>
            <w:r w:rsidR="00A14932" w:rsidRPr="00A92C2F">
              <w:rPr>
                <w:rFonts w:asciiTheme="minorHAnsi" w:hAnsiTheme="minorHAnsi" w:cstheme="minorHAnsi"/>
                <w:noProof/>
                <w:sz w:val="22"/>
                <w:szCs w:val="22"/>
              </w:rPr>
              <w:t>2</w:t>
            </w:r>
            <w:r w:rsidRPr="00A92C2F">
              <w:rPr>
                <w:rFonts w:asciiTheme="minorHAnsi" w:hAnsiTheme="minorHAnsi" w:cstheme="minorHAnsi"/>
                <w:noProof/>
                <w:sz w:val="22"/>
                <w:szCs w:val="22"/>
              </w:rPr>
              <w:t xml:space="preserve"> yurt dışı pazaryerinde ürün listeleme, kur, iade, gönderi ve sipariş takiplerine ilişkin entegrasyonları tamamlamış olmasına ilişkin </w:t>
            </w:r>
            <w:r w:rsidR="0093665B" w:rsidRPr="00A92C2F">
              <w:rPr>
                <w:rFonts w:asciiTheme="minorHAnsi" w:hAnsiTheme="minorHAnsi" w:cstheme="minorHAnsi"/>
                <w:noProof/>
                <w:sz w:val="22"/>
                <w:szCs w:val="22"/>
              </w:rPr>
              <w:t>belge</w:t>
            </w:r>
          </w:p>
        </w:tc>
      </w:tr>
      <w:tr w:rsidR="00E65DFF" w:rsidRPr="00A92C2F" w14:paraId="5A02F869"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5B6068C8" w14:textId="77777777" w:rsidR="00E65DFF" w:rsidRPr="00A92C2F" w:rsidRDefault="00E65DFF"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1CA0A5BD" w14:textId="52F11FB3" w:rsidR="00E65DFF" w:rsidRPr="00A92C2F" w:rsidRDefault="0093665B" w:rsidP="00E14795">
            <w:pPr>
              <w:pStyle w:val="NormalWeb"/>
              <w:spacing w:after="0"/>
              <w:jc w:val="both"/>
              <w:rPr>
                <w:rFonts w:asciiTheme="minorHAnsi" w:hAnsiTheme="minorHAnsi" w:cstheme="minorHAnsi"/>
                <w:noProof/>
                <w:sz w:val="22"/>
                <w:szCs w:val="22"/>
              </w:rPr>
            </w:pPr>
            <w:r w:rsidRPr="00A92C2F">
              <w:rPr>
                <w:rFonts w:asciiTheme="minorHAnsi" w:hAnsiTheme="minorHAnsi" w:cstheme="minorHAnsi"/>
                <w:noProof/>
                <w:sz w:val="22"/>
                <w:szCs w:val="22"/>
              </w:rPr>
              <w:t>Entegrasyonu sağlanan yurt dışı pazaryerlerinin hizmet verdiği ülkelerde şirketin aktif banka hesap bilgileri veya entegre olunan yurt dışı pazaryerlerince kabul gören dijital cüzdan ve dijital ödeme hesaplarının bilgileri</w:t>
            </w:r>
          </w:p>
        </w:tc>
      </w:tr>
      <w:tr w:rsidR="00BE65F1" w:rsidRPr="00A92C2F" w14:paraId="5B5FC2DE"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70A641D6" w14:textId="77777777" w:rsidR="00BE65F1" w:rsidRPr="00A92C2F" w:rsidRDefault="00BE65F1"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3538B40A" w14:textId="020A2B57" w:rsidR="00BE65F1" w:rsidRPr="00A92C2F" w:rsidRDefault="00A14932" w:rsidP="00A14932">
            <w:pPr>
              <w:pStyle w:val="ListeParagraf"/>
              <w:ind w:left="0"/>
              <w:jc w:val="both"/>
              <w:rPr>
                <w:rFonts w:eastAsia="Arial Unicode MS" w:cstheme="minorHAnsi"/>
                <w:noProof/>
                <w:lang w:eastAsia="tr-TR"/>
              </w:rPr>
            </w:pPr>
            <w:r w:rsidRPr="00A92C2F">
              <w:rPr>
                <w:rFonts w:eastAsia="Arial Unicode MS" w:cstheme="minorHAnsi"/>
                <w:noProof/>
                <w:lang w:eastAsia="tr-TR"/>
              </w:rPr>
              <w:t>Konum bazlı depo yönetim sistemine, e-ticarete uygun paketleme, etiketleme, barkod, faturalama, son kullanıcıya sevk yapılabilecek ve iadeleri yönetebilecek altyapıya sahip en az brüt 1000 m2 alanına haiz yurt içinde bir deposunun olması ya da bu konuda kiralama ve hizmet alındığının belgesi, yurt dışı lojistik hizmetlerinin ise kendisi tarafından gerçekleştirilmesi veya yurt dışı süreçlerde yurt dışı lojistik hizmet sözleşmeleri ile ilgili belgeler</w:t>
            </w:r>
          </w:p>
        </w:tc>
      </w:tr>
      <w:tr w:rsidR="00BE65F1" w:rsidRPr="00A92C2F" w14:paraId="222416CB"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2F440590" w14:textId="77777777" w:rsidR="00BE65F1" w:rsidRPr="00A92C2F" w:rsidRDefault="00BE65F1"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5F96400D" w14:textId="0AEF085A" w:rsidR="00BE65F1" w:rsidRPr="00A92C2F" w:rsidRDefault="0093665B" w:rsidP="00E65DFF">
            <w:pPr>
              <w:pStyle w:val="NormalWeb"/>
              <w:spacing w:before="0" w:beforeAutospacing="0" w:after="0" w:afterAutospacing="0"/>
              <w:jc w:val="both"/>
              <w:rPr>
                <w:rFonts w:asciiTheme="minorHAnsi" w:hAnsiTheme="minorHAnsi" w:cstheme="minorHAnsi"/>
                <w:noProof/>
                <w:sz w:val="22"/>
                <w:szCs w:val="22"/>
              </w:rPr>
            </w:pPr>
            <w:r w:rsidRPr="00A92C2F">
              <w:rPr>
                <w:rFonts w:asciiTheme="minorHAnsi" w:hAnsiTheme="minorHAnsi" w:cstheme="minorHAnsi"/>
                <w:noProof/>
                <w:sz w:val="22"/>
                <w:szCs w:val="22"/>
              </w:rPr>
              <w:t>E-İhracat Konsorsiyumu uhdesinde yurt dışı pazaryerlerinde pazaryeri hesap yönetimi, dijital pazarlama ve e-ticaret konularında tecrübeli, İngilizce dil yeterliliği olan, e-ticarete özgü yazılımları kullanabilen en az 5 (beş) personeli istihdam ettiğine dair;</w:t>
            </w:r>
            <w:r w:rsidR="008418F7" w:rsidRPr="00A92C2F">
              <w:rPr>
                <w:rFonts w:asciiTheme="minorHAnsi" w:hAnsiTheme="minorHAnsi" w:cstheme="minorHAnsi"/>
                <w:noProof/>
                <w:sz w:val="22"/>
                <w:szCs w:val="22"/>
              </w:rPr>
              <w:t xml:space="preserve"> personel bordrosu,</w:t>
            </w:r>
            <w:r w:rsidRPr="00A92C2F">
              <w:rPr>
                <w:rFonts w:asciiTheme="minorHAnsi" w:hAnsiTheme="minorHAnsi" w:cstheme="minorHAnsi"/>
                <w:noProof/>
                <w:sz w:val="22"/>
                <w:szCs w:val="22"/>
              </w:rPr>
              <w:t xml:space="preserve"> SGK dökümü, personel öz geçmişleri, yabancı dil yeterlilik </w:t>
            </w:r>
            <w:r w:rsidR="008418F7" w:rsidRPr="00A92C2F">
              <w:rPr>
                <w:rFonts w:asciiTheme="minorHAnsi" w:hAnsiTheme="minorHAnsi" w:cstheme="minorHAnsi"/>
                <w:noProof/>
                <w:sz w:val="22"/>
                <w:szCs w:val="22"/>
              </w:rPr>
              <w:t>belgeleri, varsa personelin yetkinliğini ispat eden sertifika, katılım belgesi vb.</w:t>
            </w:r>
            <w:r w:rsidRPr="00A92C2F">
              <w:rPr>
                <w:rFonts w:asciiTheme="minorHAnsi" w:hAnsiTheme="minorHAnsi" w:cstheme="minorHAnsi"/>
                <w:noProof/>
                <w:sz w:val="22"/>
                <w:szCs w:val="22"/>
              </w:rPr>
              <w:t xml:space="preserve"> </w:t>
            </w:r>
          </w:p>
        </w:tc>
      </w:tr>
      <w:tr w:rsidR="008418F7" w:rsidRPr="00A92C2F" w14:paraId="65B1A4D6"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09D90FF1" w14:textId="77777777" w:rsidR="008418F7" w:rsidRPr="00A92C2F" w:rsidRDefault="008418F7" w:rsidP="00201B26">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6745393C" w14:textId="408AAFB6" w:rsidR="008418F7" w:rsidRPr="00A92C2F" w:rsidRDefault="008418F7" w:rsidP="00E65DFF">
            <w:pPr>
              <w:pStyle w:val="NormalWeb"/>
              <w:spacing w:before="0" w:beforeAutospacing="0" w:after="0" w:afterAutospacing="0"/>
              <w:jc w:val="both"/>
              <w:rPr>
                <w:rFonts w:asciiTheme="minorHAnsi" w:hAnsiTheme="minorHAnsi" w:cstheme="minorHAnsi"/>
                <w:noProof/>
                <w:sz w:val="22"/>
                <w:szCs w:val="22"/>
              </w:rPr>
            </w:pPr>
            <w:r w:rsidRPr="00A92C2F">
              <w:rPr>
                <w:rFonts w:asciiTheme="minorHAnsi" w:hAnsiTheme="minorHAnsi" w:cstheme="minorHAnsi"/>
                <w:noProof/>
                <w:sz w:val="22"/>
                <w:szCs w:val="22"/>
              </w:rPr>
              <w:t>E-İhracat Konsorsiyumu bünyesinde dijital pazarlama bölümünün mevcut olması, dijital pazarlama bölümünde sosyal medya, arama motorları, dijital pazarlama veya grafik tasarım konularında eğitim sertifikalarına veya doğrudan bu alanlarda en az 3 (üç) yıllık iş tecrübesine sahip en az 3 (üç) personelin istihdam edildiğini ispat eder belge (personel bordrosu, SGK dökümü, personel öz geçmişleri, personelin yetkinliğini ispat eden sertifika, katılım belgesi vb.)</w:t>
            </w:r>
          </w:p>
        </w:tc>
      </w:tr>
      <w:tr w:rsidR="00410B06" w:rsidRPr="00A92C2F" w14:paraId="3C43954B" w14:textId="77777777" w:rsidTr="00E83B06">
        <w:tc>
          <w:tcPr>
            <w:tcW w:w="841" w:type="dxa"/>
            <w:tcBorders>
              <w:top w:val="dotted" w:sz="4" w:space="0" w:color="auto"/>
              <w:left w:val="single" w:sz="8" w:space="0" w:color="002060"/>
              <w:bottom w:val="dotted" w:sz="4" w:space="0" w:color="auto"/>
              <w:right w:val="dotted" w:sz="4" w:space="0" w:color="auto"/>
            </w:tcBorders>
            <w:vAlign w:val="center"/>
          </w:tcPr>
          <w:p w14:paraId="31D3AF83" w14:textId="77777777" w:rsidR="00410B06" w:rsidRPr="00A92C2F" w:rsidRDefault="00410B06" w:rsidP="00800294">
            <w:pPr>
              <w:pStyle w:val="ListeParagraf"/>
              <w:numPr>
                <w:ilvl w:val="0"/>
                <w:numId w:val="27"/>
              </w:numPr>
              <w:jc w:val="center"/>
              <w:rPr>
                <w:rFonts w:cstheme="minorHAnsi"/>
              </w:rPr>
            </w:pPr>
          </w:p>
        </w:tc>
        <w:tc>
          <w:tcPr>
            <w:tcW w:w="9360" w:type="dxa"/>
            <w:tcBorders>
              <w:top w:val="dotted" w:sz="4" w:space="0" w:color="auto"/>
              <w:left w:val="dotted" w:sz="4" w:space="0" w:color="auto"/>
              <w:bottom w:val="dotted" w:sz="4" w:space="0" w:color="auto"/>
              <w:right w:val="single" w:sz="8" w:space="0" w:color="002060"/>
            </w:tcBorders>
          </w:tcPr>
          <w:p w14:paraId="2100F1A9" w14:textId="1676C9E4" w:rsidR="00410B06" w:rsidRPr="00A92C2F" w:rsidRDefault="00A8342B" w:rsidP="00410B06">
            <w:pPr>
              <w:pStyle w:val="NormalWeb"/>
              <w:spacing w:before="0" w:beforeAutospacing="0" w:after="0" w:afterAutospacing="0"/>
              <w:jc w:val="both"/>
              <w:rPr>
                <w:rFonts w:asciiTheme="minorHAnsi" w:hAnsiTheme="minorHAnsi" w:cstheme="minorHAnsi"/>
                <w:noProof/>
                <w:sz w:val="22"/>
                <w:szCs w:val="22"/>
              </w:rPr>
            </w:pPr>
            <w:r w:rsidRPr="00A92C2F">
              <w:rPr>
                <w:rFonts w:asciiTheme="minorHAnsi" w:hAnsiTheme="minorHAnsi" w:cstheme="minorHAnsi"/>
                <w:noProof/>
                <w:sz w:val="22"/>
                <w:szCs w:val="22"/>
              </w:rPr>
              <w:t>Genel Müdürlük</w:t>
            </w:r>
            <w:r w:rsidR="00410B06" w:rsidRPr="00A92C2F">
              <w:rPr>
                <w:rFonts w:asciiTheme="minorHAnsi" w:hAnsiTheme="minorHAnsi" w:cstheme="minorHAnsi"/>
                <w:noProof/>
                <w:sz w:val="22"/>
                <w:szCs w:val="22"/>
              </w:rPr>
              <w:t xml:space="preserve"> tarafından talep edilecek diğer bilgi ve belgeler.</w:t>
            </w:r>
          </w:p>
        </w:tc>
      </w:tr>
      <w:tr w:rsidR="00410B06" w:rsidRPr="00A92C2F" w14:paraId="39A5512F" w14:textId="77777777" w:rsidTr="00E83B06">
        <w:trPr>
          <w:trHeight w:val="389"/>
        </w:trPr>
        <w:tc>
          <w:tcPr>
            <w:tcW w:w="10201"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C6AD61F" w14:textId="77777777" w:rsidR="00410B06" w:rsidRPr="00A92C2F" w:rsidRDefault="00410B06" w:rsidP="00410B06">
            <w:pPr>
              <w:jc w:val="center"/>
              <w:rPr>
                <w:rFonts w:cstheme="minorHAnsi"/>
                <w:b/>
                <w:bCs/>
                <w:color w:val="FFFFFF" w:themeColor="background1"/>
              </w:rPr>
            </w:pPr>
            <w:r w:rsidRPr="00A92C2F">
              <w:rPr>
                <w:rFonts w:cstheme="minorHAnsi"/>
                <w:b/>
                <w:bCs/>
                <w:color w:val="FFFFFF" w:themeColor="background1"/>
                <w:sz w:val="28"/>
                <w:szCs w:val="28"/>
              </w:rPr>
              <w:t>DİKKAT EDİLECEK HUSUSLAR</w:t>
            </w:r>
          </w:p>
        </w:tc>
      </w:tr>
      <w:tr w:rsidR="00CB3219" w:rsidRPr="00A92C2F" w14:paraId="20CA92FD" w14:textId="77777777" w:rsidTr="00E83B06">
        <w:tc>
          <w:tcPr>
            <w:tcW w:w="10201" w:type="dxa"/>
            <w:gridSpan w:val="2"/>
            <w:tcBorders>
              <w:top w:val="single" w:sz="4" w:space="0" w:color="auto"/>
              <w:left w:val="single" w:sz="4" w:space="0" w:color="auto"/>
              <w:bottom w:val="dotted" w:sz="4" w:space="0" w:color="auto"/>
              <w:right w:val="single" w:sz="4" w:space="0" w:color="auto"/>
            </w:tcBorders>
            <w:vAlign w:val="center"/>
          </w:tcPr>
          <w:p w14:paraId="16283D76" w14:textId="23030ECD" w:rsidR="00CB3219" w:rsidRPr="00A92C2F" w:rsidRDefault="00CB3219" w:rsidP="00CB3219">
            <w:pPr>
              <w:pStyle w:val="ListeParagraf"/>
              <w:numPr>
                <w:ilvl w:val="0"/>
                <w:numId w:val="4"/>
              </w:numPr>
              <w:jc w:val="both"/>
              <w:rPr>
                <w:rFonts w:cstheme="minorHAnsi"/>
                <w:color w:val="000000" w:themeColor="text1"/>
                <w:szCs w:val="20"/>
              </w:rPr>
            </w:pPr>
            <w:r w:rsidRPr="00A92C2F">
              <w:rPr>
                <w:rFonts w:cstheme="minorHAnsi"/>
                <w:color w:val="000000" w:themeColor="text1"/>
                <w:szCs w:val="20"/>
              </w:rPr>
              <w:t>Destek Yönetim Sistemi (DYS) üzerinden yapılacak başvurularda, bu form ve ekinde sunulacak belgeler birleştirilmeden, her belge ayrı ayrı taranarak sisteme eş zamanlı yüklenir.</w:t>
            </w:r>
          </w:p>
        </w:tc>
      </w:tr>
      <w:tr w:rsidR="00CB3219" w:rsidRPr="00A92C2F" w14:paraId="5005F9B8" w14:textId="77777777" w:rsidTr="00E83B06">
        <w:tc>
          <w:tcPr>
            <w:tcW w:w="10201" w:type="dxa"/>
            <w:gridSpan w:val="2"/>
            <w:tcBorders>
              <w:top w:val="single" w:sz="4" w:space="0" w:color="auto"/>
              <w:left w:val="single" w:sz="4" w:space="0" w:color="auto"/>
              <w:bottom w:val="dotted" w:sz="4" w:space="0" w:color="auto"/>
              <w:right w:val="single" w:sz="4" w:space="0" w:color="auto"/>
            </w:tcBorders>
            <w:vAlign w:val="center"/>
          </w:tcPr>
          <w:p w14:paraId="04FF44FB" w14:textId="72C0F517" w:rsidR="00CB3219" w:rsidRPr="00A92C2F" w:rsidRDefault="00CB3219" w:rsidP="00CB3219">
            <w:pPr>
              <w:pStyle w:val="ListeParagraf"/>
              <w:numPr>
                <w:ilvl w:val="0"/>
                <w:numId w:val="4"/>
              </w:numPr>
              <w:jc w:val="both"/>
              <w:rPr>
                <w:rFonts w:cstheme="minorHAnsi"/>
                <w:color w:val="000000" w:themeColor="text1"/>
                <w:szCs w:val="20"/>
              </w:rPr>
            </w:pPr>
            <w:r w:rsidRPr="00A92C2F">
              <w:rPr>
                <w:rFonts w:cstheme="minorHAnsi"/>
                <w:color w:val="000000" w:themeColor="text1"/>
                <w:szCs w:val="20"/>
              </w:rPr>
              <w:t>Excel formları ayrıca excel formatında iletilmelidir.</w:t>
            </w:r>
          </w:p>
        </w:tc>
      </w:tr>
      <w:tr w:rsidR="00CB3219" w:rsidRPr="00A92C2F" w14:paraId="5ED6492D"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00EEA901" w14:textId="6DF1FCDE" w:rsidR="00CB3219" w:rsidRPr="00A92C2F" w:rsidRDefault="00CB3219" w:rsidP="00CB3219">
            <w:pPr>
              <w:pStyle w:val="ListeParagraf"/>
              <w:numPr>
                <w:ilvl w:val="0"/>
                <w:numId w:val="3"/>
              </w:numPr>
              <w:rPr>
                <w:rFonts w:cstheme="minorHAnsi"/>
                <w:color w:val="000000" w:themeColor="text1"/>
                <w:szCs w:val="20"/>
              </w:rPr>
            </w:pPr>
            <w:r w:rsidRPr="00A92C2F">
              <w:rPr>
                <w:rFonts w:cstheme="minorHAnsi"/>
                <w:color w:val="000000" w:themeColor="text1"/>
                <w:szCs w:val="24"/>
              </w:rPr>
              <w:t>Tüm formlar bilgisayar ortamında doldurulmalıdır.</w:t>
            </w:r>
          </w:p>
        </w:tc>
      </w:tr>
      <w:tr w:rsidR="00E90655" w:rsidRPr="00A92C2F" w14:paraId="0281E5CC"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2600A9E1" w14:textId="5441DD62" w:rsidR="00E90655" w:rsidRPr="00925D63" w:rsidRDefault="009D27B8" w:rsidP="00925D63">
            <w:pPr>
              <w:pStyle w:val="ListeParagraf"/>
              <w:numPr>
                <w:ilvl w:val="0"/>
                <w:numId w:val="3"/>
              </w:numPr>
              <w:rPr>
                <w:rFonts w:cstheme="minorHAnsi"/>
                <w:color w:val="000000" w:themeColor="text1"/>
                <w:szCs w:val="24"/>
              </w:rPr>
            </w:pPr>
            <w:r w:rsidRPr="009D27B8">
              <w:rPr>
                <w:rFonts w:cstheme="minorHAnsi"/>
                <w:color w:val="000000" w:themeColor="text1"/>
                <w:szCs w:val="24"/>
              </w:rPr>
              <w:t>Brezilya, Çin veya Japonya hedef ülkelerindeki yerel pazaryerlerine entegrasyon yapılması halinde ilgili ülkede kullanımı yaygın olan Çince, Portekizce veya Japonca dillerinde dil bilgisi yeterliliğine sahip en az 1 (bir) personeli istihdam etmeli ya da bu yönde hizmet alımı gerçekleştirmelidir.</w:t>
            </w:r>
            <w:r>
              <w:rPr>
                <w:rFonts w:cstheme="minorHAnsi"/>
                <w:color w:val="000000" w:themeColor="text1"/>
                <w:szCs w:val="24"/>
              </w:rPr>
              <w:t xml:space="preserve"> Personel istihdam edilmesi halinde</w:t>
            </w:r>
            <w:r w:rsidRPr="009D27B8">
              <w:rPr>
                <w:rFonts w:cstheme="minorHAnsi"/>
                <w:color w:val="000000" w:themeColor="text1"/>
                <w:szCs w:val="24"/>
              </w:rPr>
              <w:t xml:space="preserve">(personel bordrosu, SGK dökümü, personel öz geçmişleri, yabancı dil yeterlilik belgeleri, varsa </w:t>
            </w:r>
            <w:r w:rsidRPr="009D27B8">
              <w:rPr>
                <w:rFonts w:cstheme="minorHAnsi"/>
                <w:color w:val="000000" w:themeColor="text1"/>
                <w:szCs w:val="24"/>
              </w:rPr>
              <w:lastRenderedPageBreak/>
              <w:t>personelin yetkinliğini ispat eden sertifika, katılım belgesi vb.)   ya da bu yetkinlikleri sağlayan bir kişi ile imzalanmış hizmet alım sözleşmesinin destek ön onay başvurusu sırasında ibraz edilmesi gerekmektedir.</w:t>
            </w:r>
          </w:p>
        </w:tc>
      </w:tr>
      <w:tr w:rsidR="00544BAD" w:rsidRPr="00A92C2F" w14:paraId="18794E4A"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59F49EB4" w14:textId="191A3FB1" w:rsidR="00544BAD" w:rsidRPr="00EA44BD" w:rsidDel="00544BAD" w:rsidRDefault="00544BAD" w:rsidP="007312F1">
            <w:pPr>
              <w:pStyle w:val="ListeParagraf"/>
              <w:numPr>
                <w:ilvl w:val="0"/>
                <w:numId w:val="3"/>
              </w:numPr>
              <w:jc w:val="both"/>
              <w:rPr>
                <w:rFonts w:cstheme="minorHAnsi"/>
                <w:color w:val="000000" w:themeColor="text1"/>
                <w:szCs w:val="24"/>
              </w:rPr>
            </w:pPr>
            <w:r w:rsidRPr="00544BAD">
              <w:rPr>
                <w:rFonts w:cstheme="minorHAnsi"/>
                <w:color w:val="000000" w:themeColor="text1"/>
                <w:szCs w:val="24"/>
              </w:rPr>
              <w:lastRenderedPageBreak/>
              <w:t xml:space="preserve">İngilizce dil yeterliliğine sahip personel için </w:t>
            </w:r>
            <w:r>
              <w:rPr>
                <w:rFonts w:cstheme="minorHAnsi"/>
                <w:color w:val="000000" w:themeColor="text1"/>
                <w:szCs w:val="24"/>
              </w:rPr>
              <w:t>y</w:t>
            </w:r>
            <w:r w:rsidRPr="00544BAD">
              <w:rPr>
                <w:rFonts w:cstheme="minorHAnsi"/>
                <w:color w:val="000000" w:themeColor="text1"/>
                <w:szCs w:val="24"/>
              </w:rPr>
              <w:t>abancı dil seviyesini gösteren belgenin örneğinin (Yabancı Dil Bilgisi Seviye Tespit Sınavından (YDS) en az C düzeyinde veya Ölçme, Seçme ve Yerleştirme Merkezi (ÖSYM) tarafından belirlenen kriterlere göre eşdeğeri yabancı dil belgesine sahip olması gerekir.) ibraz edilmesi gerekir. Lisans ve/veya lisansüstü eğitimini yabancı dilde tamamladığını tevsik eden kişiler için yabancı dil belgesi şartı aranmaz.</w:t>
            </w:r>
          </w:p>
        </w:tc>
      </w:tr>
      <w:tr w:rsidR="00CB3219" w:rsidRPr="00A92C2F" w14:paraId="4CCD82D5"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0F6C678F" w14:textId="64169B6C" w:rsidR="00CB3219" w:rsidRPr="00A92C2F" w:rsidRDefault="00CB3219" w:rsidP="00CB3219">
            <w:pPr>
              <w:pStyle w:val="ListeParagraf"/>
              <w:numPr>
                <w:ilvl w:val="0"/>
                <w:numId w:val="3"/>
              </w:numPr>
              <w:rPr>
                <w:rFonts w:cstheme="minorHAnsi"/>
                <w:color w:val="000000" w:themeColor="text1"/>
                <w:szCs w:val="24"/>
              </w:rPr>
            </w:pPr>
            <w:r w:rsidRPr="00A92C2F">
              <w:rPr>
                <w:rFonts w:cstheme="minorHAnsi"/>
                <w:color w:val="000000" w:themeColor="text1"/>
                <w:szCs w:val="24"/>
              </w:rPr>
              <w:t xml:space="preserve">Çince, Portekizce </w:t>
            </w:r>
            <w:r w:rsidR="009D27B8">
              <w:rPr>
                <w:rFonts w:cstheme="minorHAnsi"/>
                <w:color w:val="000000" w:themeColor="text1"/>
                <w:szCs w:val="24"/>
              </w:rPr>
              <w:t xml:space="preserve">veya </w:t>
            </w:r>
            <w:r w:rsidRPr="00A92C2F">
              <w:rPr>
                <w:rFonts w:cstheme="minorHAnsi"/>
                <w:color w:val="000000" w:themeColor="text1"/>
                <w:szCs w:val="24"/>
              </w:rPr>
              <w:t>Japon</w:t>
            </w:r>
            <w:r w:rsidR="008C4400">
              <w:rPr>
                <w:rFonts w:cstheme="minorHAnsi"/>
                <w:color w:val="000000" w:themeColor="text1"/>
                <w:szCs w:val="24"/>
              </w:rPr>
              <w:t>ca</w:t>
            </w:r>
            <w:r w:rsidRPr="00A92C2F">
              <w:rPr>
                <w:rFonts w:cstheme="minorHAnsi"/>
                <w:color w:val="000000" w:themeColor="text1"/>
                <w:szCs w:val="24"/>
              </w:rPr>
              <w:t xml:space="preserve"> dillerinde istihdam edilecek personel ilgili dillerin resmi ana dil olarak kabul edildiği ülkelerden birinin vatandaşı</w:t>
            </w:r>
            <w:r w:rsidR="00D80842">
              <w:rPr>
                <w:rFonts w:cstheme="minorHAnsi"/>
                <w:color w:val="000000" w:themeColor="text1"/>
                <w:szCs w:val="24"/>
              </w:rPr>
              <w:t xml:space="preserve"> olması,</w:t>
            </w:r>
            <w:r w:rsidR="007D3650">
              <w:rPr>
                <w:rFonts w:cstheme="minorHAnsi"/>
                <w:color w:val="000000" w:themeColor="text1"/>
                <w:szCs w:val="24"/>
              </w:rPr>
              <w:t xml:space="preserve"> </w:t>
            </w:r>
            <w:r w:rsidR="00D80842">
              <w:rPr>
                <w:rFonts w:cstheme="minorHAnsi"/>
                <w:color w:val="000000" w:themeColor="text1"/>
                <w:szCs w:val="24"/>
              </w:rPr>
              <w:t>yüksek öğretim kurumunda bu dillerde hazırlık sınıfını başarıyla tamamlaması veya eğitim dili bu dillerden biri olan yüksek öğretim programından mezun olması durumunda</w:t>
            </w:r>
            <w:r w:rsidRPr="00A92C2F">
              <w:rPr>
                <w:rFonts w:cstheme="minorHAnsi"/>
                <w:color w:val="000000" w:themeColor="text1"/>
                <w:szCs w:val="24"/>
              </w:rPr>
              <w:t xml:space="preserve"> dil bilgisi yeterliliğini ispat eder belge aranmaz.</w:t>
            </w:r>
          </w:p>
        </w:tc>
      </w:tr>
      <w:tr w:rsidR="00CB3219" w:rsidRPr="00A92C2F" w14:paraId="5FCB82F7"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2966976A" w14:textId="47556145" w:rsidR="00CB3219" w:rsidRPr="00A92C2F" w:rsidRDefault="00CB3219" w:rsidP="00CB3219">
            <w:pPr>
              <w:pStyle w:val="ListeParagraf"/>
              <w:numPr>
                <w:ilvl w:val="0"/>
                <w:numId w:val="3"/>
              </w:numPr>
              <w:rPr>
                <w:rFonts w:cstheme="minorHAnsi"/>
                <w:color w:val="000000" w:themeColor="text1"/>
                <w:szCs w:val="24"/>
              </w:rPr>
            </w:pPr>
            <w:r w:rsidRPr="00A92C2F">
              <w:rPr>
                <w:rFonts w:cstheme="minorHAnsi"/>
                <w:color w:val="000000" w:themeColor="text1"/>
                <w:szCs w:val="24"/>
              </w:rPr>
              <w:t>E-İhracat Konsorsiyumu bünyesinde dijital pazarlama şirketi bulunuyor ise bu konuda yetkinliği ispat eder sertifika aranmaz.</w:t>
            </w:r>
          </w:p>
        </w:tc>
      </w:tr>
      <w:tr w:rsidR="00CB3219" w14:paraId="6075B87B" w14:textId="77777777" w:rsidTr="00E83B06">
        <w:tc>
          <w:tcPr>
            <w:tcW w:w="10201" w:type="dxa"/>
            <w:gridSpan w:val="2"/>
            <w:tcBorders>
              <w:top w:val="dotted" w:sz="4" w:space="0" w:color="auto"/>
              <w:left w:val="single" w:sz="4" w:space="0" w:color="auto"/>
              <w:bottom w:val="dotted" w:sz="4" w:space="0" w:color="auto"/>
              <w:right w:val="single" w:sz="4" w:space="0" w:color="auto"/>
            </w:tcBorders>
            <w:vAlign w:val="center"/>
          </w:tcPr>
          <w:p w14:paraId="4CB89695" w14:textId="06D523CF" w:rsidR="00CB3219" w:rsidRPr="00A92C2F" w:rsidRDefault="00CB3219" w:rsidP="00CB3219">
            <w:pPr>
              <w:pStyle w:val="ListeParagraf"/>
              <w:numPr>
                <w:ilvl w:val="0"/>
                <w:numId w:val="3"/>
              </w:numPr>
              <w:rPr>
                <w:rFonts w:cstheme="minorHAnsi"/>
                <w:color w:val="000000" w:themeColor="text1"/>
                <w:szCs w:val="24"/>
              </w:rPr>
            </w:pPr>
            <w:r w:rsidRPr="00A92C2F">
              <w:rPr>
                <w:rFonts w:cstheme="minorHAnsi"/>
                <w:color w:val="000000" w:themeColor="text1"/>
                <w:szCs w:val="24"/>
              </w:rPr>
              <w:t>E-İhracat Konsorsiyumlarının küresel pazaryerlerinde gerçekleştirecekleri faaliyetler bölgesel ayrımlar göz önünde bulundurularak değerlendirilir. (Örn. AB üye ülkeleri tek bir pazar olarak değerlendirilir.)</w:t>
            </w:r>
          </w:p>
        </w:tc>
      </w:tr>
    </w:tbl>
    <w:p w14:paraId="643CB5B2" w14:textId="77777777" w:rsidR="0056508D" w:rsidRDefault="0056508D" w:rsidP="0056508D">
      <w:pPr>
        <w:spacing w:after="0" w:line="240" w:lineRule="auto"/>
        <w:rPr>
          <w:rFonts w:cstheme="minorHAnsi"/>
          <w:b/>
          <w:bCs/>
          <w:color w:val="C00000"/>
        </w:rPr>
      </w:pPr>
    </w:p>
    <w:sectPr w:rsidR="0056508D"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EA3F" w14:textId="77777777" w:rsidR="00DE0687" w:rsidRDefault="00DE0687" w:rsidP="00FA1F05">
      <w:pPr>
        <w:spacing w:after="0" w:line="240" w:lineRule="auto"/>
      </w:pPr>
      <w:r>
        <w:separator/>
      </w:r>
    </w:p>
  </w:endnote>
  <w:endnote w:type="continuationSeparator" w:id="0">
    <w:p w14:paraId="78AFB2A2" w14:textId="77777777" w:rsidR="00DE0687" w:rsidRDefault="00DE0687"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53446"/>
      <w:docPartObj>
        <w:docPartGallery w:val="Page Numbers (Bottom of Page)"/>
        <w:docPartUnique/>
      </w:docPartObj>
    </w:sdtPr>
    <w:sdtEndPr/>
    <w:sdtContent>
      <w:sdt>
        <w:sdtPr>
          <w:id w:val="1728636285"/>
          <w:docPartObj>
            <w:docPartGallery w:val="Page Numbers (Top of Page)"/>
            <w:docPartUnique/>
          </w:docPartObj>
        </w:sdtPr>
        <w:sdtEndPr/>
        <w:sdtContent>
          <w:p w14:paraId="7B978BA8" w14:textId="7E1DAE3F" w:rsidR="0041069D" w:rsidRPr="00A94F7A" w:rsidRDefault="0041069D" w:rsidP="005278D9">
            <w:pPr>
              <w:ind w:hanging="254"/>
              <w:jc w:val="center"/>
              <w:rPr>
                <w:color w:val="002060"/>
                <w:sz w:val="20"/>
                <w:szCs w:val="20"/>
              </w:rPr>
            </w:pPr>
            <w:r w:rsidRPr="00A94F7A">
              <w:rPr>
                <w:b/>
                <w:bCs/>
                <w:color w:val="002060"/>
                <w:sz w:val="20"/>
                <w:szCs w:val="20"/>
              </w:rPr>
              <w:t>EK</w:t>
            </w:r>
            <w:r w:rsidR="00CC52F7">
              <w:rPr>
                <w:b/>
                <w:bCs/>
                <w:color w:val="002060"/>
                <w:sz w:val="20"/>
                <w:szCs w:val="20"/>
              </w:rPr>
              <w:t>-</w:t>
            </w:r>
            <w:r w:rsidR="000D50E7" w:rsidRPr="000D50E7">
              <w:t xml:space="preserve"> </w:t>
            </w:r>
            <w:r w:rsidR="000D50E7" w:rsidRPr="000D50E7">
              <w:rPr>
                <w:b/>
                <w:bCs/>
                <w:color w:val="002060"/>
                <w:sz w:val="20"/>
                <w:szCs w:val="20"/>
              </w:rPr>
              <w:t xml:space="preserve">E-ihracat Konsorsiyumu Formu </w:t>
            </w:r>
            <w:r w:rsidRPr="00A94F7A">
              <w:rPr>
                <w:rFonts w:cstheme="minorHAnsi"/>
                <w:bCs/>
                <w:color w:val="002060"/>
                <w:sz w:val="20"/>
                <w:szCs w:val="20"/>
              </w:rPr>
              <w:t xml:space="preserve">| T.C. TİCARET BAKANLIĞI | </w:t>
            </w:r>
            <w:r w:rsidR="00CC52F7">
              <w:rPr>
                <w:rFonts w:cstheme="minorHAnsi"/>
                <w:bCs/>
                <w:color w:val="002060"/>
                <w:sz w:val="20"/>
                <w:szCs w:val="20"/>
              </w:rPr>
              <w:t>İHRACAT GENEL MÜDÜRLÜĞÜ</w:t>
            </w:r>
          </w:p>
          <w:p w14:paraId="340F52C6" w14:textId="06C442C8" w:rsidR="0041069D" w:rsidRDefault="0041069D" w:rsidP="005278D9">
            <w:pPr>
              <w:ind w:hanging="254"/>
              <w:jc w:val="center"/>
            </w:pPr>
            <w:r w:rsidRPr="005278D9">
              <w:rPr>
                <w:sz w:val="20"/>
                <w:szCs w:val="20"/>
              </w:rPr>
              <w:t xml:space="preserve">Sayfa </w:t>
            </w:r>
            <w:r w:rsidRPr="005278D9">
              <w:rPr>
                <w:b/>
                <w:bCs/>
                <w:sz w:val="20"/>
                <w:szCs w:val="20"/>
              </w:rPr>
              <w:fldChar w:fldCharType="begin"/>
            </w:r>
            <w:r w:rsidRPr="005278D9">
              <w:rPr>
                <w:b/>
                <w:bCs/>
                <w:sz w:val="20"/>
                <w:szCs w:val="20"/>
              </w:rPr>
              <w:instrText>PAGE</w:instrText>
            </w:r>
            <w:r w:rsidRPr="005278D9">
              <w:rPr>
                <w:b/>
                <w:bCs/>
                <w:sz w:val="20"/>
                <w:szCs w:val="20"/>
              </w:rPr>
              <w:fldChar w:fldCharType="separate"/>
            </w:r>
            <w:r w:rsidR="007312F1">
              <w:rPr>
                <w:b/>
                <w:bCs/>
                <w:noProof/>
                <w:sz w:val="20"/>
                <w:szCs w:val="20"/>
              </w:rPr>
              <w:t>4</w:t>
            </w:r>
            <w:r w:rsidRPr="005278D9">
              <w:rPr>
                <w:b/>
                <w:bCs/>
                <w:sz w:val="20"/>
                <w:szCs w:val="20"/>
              </w:rPr>
              <w:fldChar w:fldCharType="end"/>
            </w:r>
            <w:r w:rsidRPr="005278D9">
              <w:rPr>
                <w:sz w:val="20"/>
                <w:szCs w:val="20"/>
              </w:rPr>
              <w:t xml:space="preserve"> / </w:t>
            </w:r>
            <w:r w:rsidRPr="005278D9">
              <w:rPr>
                <w:b/>
                <w:bCs/>
                <w:sz w:val="20"/>
                <w:szCs w:val="20"/>
              </w:rPr>
              <w:fldChar w:fldCharType="begin"/>
            </w:r>
            <w:r w:rsidRPr="005278D9">
              <w:rPr>
                <w:b/>
                <w:bCs/>
                <w:sz w:val="20"/>
                <w:szCs w:val="20"/>
              </w:rPr>
              <w:instrText>NUMPAGES</w:instrText>
            </w:r>
            <w:r w:rsidRPr="005278D9">
              <w:rPr>
                <w:b/>
                <w:bCs/>
                <w:sz w:val="20"/>
                <w:szCs w:val="20"/>
              </w:rPr>
              <w:fldChar w:fldCharType="separate"/>
            </w:r>
            <w:r w:rsidR="007312F1">
              <w:rPr>
                <w:b/>
                <w:bCs/>
                <w:noProof/>
                <w:sz w:val="20"/>
                <w:szCs w:val="20"/>
              </w:rPr>
              <w:t>4</w:t>
            </w:r>
            <w:r w:rsidRPr="005278D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22D9" w14:textId="77777777" w:rsidR="00DE0687" w:rsidRDefault="00DE0687" w:rsidP="00FA1F05">
      <w:pPr>
        <w:spacing w:after="0" w:line="240" w:lineRule="auto"/>
      </w:pPr>
      <w:r>
        <w:separator/>
      </w:r>
    </w:p>
  </w:footnote>
  <w:footnote w:type="continuationSeparator" w:id="0">
    <w:p w14:paraId="44FD2264" w14:textId="77777777" w:rsidR="00DE0687" w:rsidRDefault="00DE0687"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6DF"/>
    <w:multiLevelType w:val="hybridMultilevel"/>
    <w:tmpl w:val="1EC4BF34"/>
    <w:lvl w:ilvl="0" w:tplc="768EB2FC">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4957674"/>
    <w:multiLevelType w:val="hybridMultilevel"/>
    <w:tmpl w:val="2C78733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 w15:restartNumberingAfterBreak="0">
    <w:nsid w:val="0A2C644B"/>
    <w:multiLevelType w:val="hybridMultilevel"/>
    <w:tmpl w:val="26B2CA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0C56F5"/>
    <w:multiLevelType w:val="hybridMultilevel"/>
    <w:tmpl w:val="7FE4E02E"/>
    <w:lvl w:ilvl="0" w:tplc="AD3A19E8">
      <w:start w:val="6"/>
      <w:numFmt w:val="lowerLetter"/>
      <w:lvlText w:val="(%1)"/>
      <w:lvlJc w:val="left"/>
      <w:pPr>
        <w:ind w:left="382"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66C79"/>
    <w:multiLevelType w:val="hybridMultilevel"/>
    <w:tmpl w:val="B6AEDD76"/>
    <w:lvl w:ilvl="0" w:tplc="768EB2FC">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0FF84507"/>
    <w:multiLevelType w:val="hybridMultilevel"/>
    <w:tmpl w:val="6D3C2434"/>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6" w15:restartNumberingAfterBreak="0">
    <w:nsid w:val="112E399F"/>
    <w:multiLevelType w:val="hybridMultilevel"/>
    <w:tmpl w:val="5BB4707E"/>
    <w:lvl w:ilvl="0" w:tplc="D58A916C">
      <w:start w:val="1"/>
      <w:numFmt w:val="lowerLetter"/>
      <w:lvlText w:val="(%1)"/>
      <w:lvlJc w:val="left"/>
      <w:pPr>
        <w:ind w:left="1364" w:hanging="360"/>
      </w:pPr>
      <w:rPr>
        <w:rFonts w:hint="default"/>
        <w:vertAlign w:val="superscrip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7" w15:restartNumberingAfterBreak="0">
    <w:nsid w:val="11552B8F"/>
    <w:multiLevelType w:val="hybridMultilevel"/>
    <w:tmpl w:val="16401C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630A1C"/>
    <w:multiLevelType w:val="hybridMultilevel"/>
    <w:tmpl w:val="11C07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646F44"/>
    <w:multiLevelType w:val="hybridMultilevel"/>
    <w:tmpl w:val="DB2E06EE"/>
    <w:lvl w:ilvl="0" w:tplc="041F0001">
      <w:start w:val="1"/>
      <w:numFmt w:val="bullet"/>
      <w:lvlText w:val=""/>
      <w:lvlJc w:val="left"/>
      <w:pPr>
        <w:ind w:left="717" w:hanging="360"/>
      </w:pPr>
      <w:rPr>
        <w:rFonts w:ascii="Symbol" w:hAnsi="Symbol" w:hint="default"/>
        <w:vertAlign w:val="superscrip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0" w15:restartNumberingAfterBreak="0">
    <w:nsid w:val="1D840AB2"/>
    <w:multiLevelType w:val="hybridMultilevel"/>
    <w:tmpl w:val="B4C68B44"/>
    <w:lvl w:ilvl="0" w:tplc="BCDCF868">
      <w:start w:val="1"/>
      <mc:AlternateContent>
        <mc:Choice Requires="w14">
          <w:numFmt w:val="custom" w:format="a, ç, ĝ, ..."/>
        </mc:Choice>
        <mc:Fallback>
          <w:numFmt w:val="decimal"/>
        </mc:Fallback>
      </mc:AlternateContent>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1" w15:restartNumberingAfterBreak="0">
    <w:nsid w:val="24230FF7"/>
    <w:multiLevelType w:val="hybridMultilevel"/>
    <w:tmpl w:val="11AC41A2"/>
    <w:lvl w:ilvl="0" w:tplc="BCDCF868">
      <w:start w:val="1"/>
      <mc:AlternateContent>
        <mc:Choice Requires="w14">
          <w:numFmt w:val="custom" w:format="a, ç, ĝ, ..."/>
        </mc:Choice>
        <mc:Fallback>
          <w:numFmt w:val="decimal"/>
        </mc:Fallback>
      </mc:AlternateContent>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24271E86"/>
    <w:multiLevelType w:val="hybridMultilevel"/>
    <w:tmpl w:val="6E60D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E5984"/>
    <w:multiLevelType w:val="hybridMultilevel"/>
    <w:tmpl w:val="3EB0698C"/>
    <w:lvl w:ilvl="0" w:tplc="9E246BC6">
      <w:start w:val="1"/>
      <w:numFmt w:val="lowerLetter"/>
      <w:lvlText w:val="%1)"/>
      <w:lvlJc w:val="left"/>
      <w:pPr>
        <w:ind w:left="720" w:hanging="360"/>
      </w:pPr>
      <w:rPr>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5266E5"/>
    <w:multiLevelType w:val="hybridMultilevel"/>
    <w:tmpl w:val="CB08A034"/>
    <w:lvl w:ilvl="0" w:tplc="DEC84F84">
      <w:start w:val="1"/>
      <mc:AlternateContent>
        <mc:Choice Requires="w14">
          <w:numFmt w:val="custom" w:format="a, ç, ĝ, ..."/>
        </mc:Choice>
        <mc:Fallback>
          <w:numFmt w:val="decimal"/>
        </mc:Fallback>
      </mc:AlternateContent>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5" w15:restartNumberingAfterBreak="0">
    <w:nsid w:val="318E4BBF"/>
    <w:multiLevelType w:val="hybridMultilevel"/>
    <w:tmpl w:val="AD622BF8"/>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16"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5857F29"/>
    <w:multiLevelType w:val="hybridMultilevel"/>
    <w:tmpl w:val="4B2A0FFE"/>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8" w15:restartNumberingAfterBreak="0">
    <w:nsid w:val="43C76447"/>
    <w:multiLevelType w:val="hybridMultilevel"/>
    <w:tmpl w:val="CB08A034"/>
    <w:lvl w:ilvl="0" w:tplc="DEC84F84">
      <w:start w:val="1"/>
      <mc:AlternateContent>
        <mc:Choice Requires="w14">
          <w:numFmt w:val="custom" w:format="a, ç, ĝ, ..."/>
        </mc:Choice>
        <mc:Fallback>
          <w:numFmt w:val="decimal"/>
        </mc:Fallback>
      </mc:AlternateContent>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9" w15:restartNumberingAfterBreak="0">
    <w:nsid w:val="47DF6E61"/>
    <w:multiLevelType w:val="hybridMultilevel"/>
    <w:tmpl w:val="78C80000"/>
    <w:lvl w:ilvl="0" w:tplc="A49EA8F0">
      <w:start w:val="1"/>
      <mc:AlternateContent>
        <mc:Choice Requires="w14">
          <w:numFmt w:val="custom" w:format="A, Ç, Ĝ, ..."/>
        </mc:Choice>
        <mc:Fallback>
          <w:numFmt w:val="decimal"/>
        </mc:Fallback>
      </mc:AlternateContent>
      <w:lvlText w:val="(EK.%1)"/>
      <w:lvlJc w:val="left"/>
      <w:pPr>
        <w:ind w:left="382" w:hanging="360"/>
      </w:pPr>
      <w:rPr>
        <w:rFonts w:asciiTheme="majorHAnsi" w:hAnsiTheme="majorHAnsi" w:hint="default"/>
        <w:b w:val="0"/>
        <w:i w:val="0"/>
        <w:sz w:val="24"/>
        <w:vertAlign w:val="baseline"/>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0" w15:restartNumberingAfterBreak="0">
    <w:nsid w:val="4D712551"/>
    <w:multiLevelType w:val="hybridMultilevel"/>
    <w:tmpl w:val="8DAA1484"/>
    <w:lvl w:ilvl="0" w:tplc="D6FC347C">
      <w:start w:val="1"/>
      <w:numFmt w:val="lowerLetter"/>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048171B"/>
    <w:multiLevelType w:val="hybridMultilevel"/>
    <w:tmpl w:val="EE34E950"/>
    <w:lvl w:ilvl="0" w:tplc="BCDCF868">
      <w:start w:val="1"/>
      <mc:AlternateContent>
        <mc:Choice Requires="w14">
          <w:numFmt w:val="custom" w:format="a, ç, ĝ, ..."/>
        </mc:Choice>
        <mc:Fallback>
          <w:numFmt w:val="decimal"/>
        </mc:Fallback>
      </mc:AlternateContent>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3" w15:restartNumberingAfterBreak="0">
    <w:nsid w:val="517C5AD8"/>
    <w:multiLevelType w:val="hybridMultilevel"/>
    <w:tmpl w:val="D406893E"/>
    <w:lvl w:ilvl="0" w:tplc="768EB2FC">
      <w:start w:val="1"/>
      <w:numFmt w:val="lowerLetter"/>
      <w:lvlText w:val="(%1)"/>
      <w:lvlJc w:val="left"/>
      <w:pPr>
        <w:ind w:left="757" w:hanging="360"/>
      </w:pPr>
      <w:rPr>
        <w:rFonts w:hint="default"/>
        <w:vertAlign w:val="superscrip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24" w15:restartNumberingAfterBreak="0">
    <w:nsid w:val="538132DE"/>
    <w:multiLevelType w:val="hybridMultilevel"/>
    <w:tmpl w:val="FB6625F4"/>
    <w:lvl w:ilvl="0" w:tplc="C218C05C">
      <w:start w:val="1"/>
      <mc:AlternateContent>
        <mc:Choice Requires="w14">
          <w:numFmt w:val="custom" w:format="a, ç, ĝ, ..."/>
        </mc:Choice>
        <mc:Fallback>
          <w:numFmt w:val="decimal"/>
        </mc:Fallback>
      </mc:AlternateContent>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4460A6"/>
    <w:multiLevelType w:val="hybridMultilevel"/>
    <w:tmpl w:val="1DB6196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D77B5C"/>
    <w:multiLevelType w:val="hybridMultilevel"/>
    <w:tmpl w:val="8F32112E"/>
    <w:lvl w:ilvl="0" w:tplc="041F0011">
      <w:start w:val="1"/>
      <w:numFmt w:val="decimal"/>
      <w:lvlText w:val="%1)"/>
      <w:lvlJc w:val="left"/>
      <w:pPr>
        <w:ind w:left="382" w:hanging="360"/>
      </w:pPr>
      <w:rPr>
        <w:rFonts w:hint="default"/>
        <w:b w:val="0"/>
        <w:i w:val="0"/>
        <w:sz w:val="24"/>
        <w:vertAlign w:val="baseline"/>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7" w15:restartNumberingAfterBreak="0">
    <w:nsid w:val="672D7364"/>
    <w:multiLevelType w:val="hybridMultilevel"/>
    <w:tmpl w:val="BED6BE8C"/>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4E5182"/>
    <w:multiLevelType w:val="hybridMultilevel"/>
    <w:tmpl w:val="75328DEE"/>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6D0D4A2A"/>
    <w:multiLevelType w:val="hybridMultilevel"/>
    <w:tmpl w:val="EB98ACCA"/>
    <w:lvl w:ilvl="0" w:tplc="0AA0D9AA">
      <w:start w:val="2"/>
      <w:numFmt w:val="lowerLetter"/>
      <w:lvlText w:val="(%1)"/>
      <w:lvlJc w:val="left"/>
      <w:pPr>
        <w:ind w:left="644"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0F0492"/>
    <w:multiLevelType w:val="hybridMultilevel"/>
    <w:tmpl w:val="67CA26A4"/>
    <w:lvl w:ilvl="0" w:tplc="BD9EC6DE">
      <w:start w:val="1"/>
      <mc:AlternateContent>
        <mc:Choice Requires="w14">
          <w:numFmt w:val="custom" w:format="a, ç, ĝ, ..."/>
        </mc:Choice>
        <mc:Fallback>
          <w:numFmt w:val="decimal"/>
        </mc:Fallback>
      </mc:AlternateContent>
      <w:lvlText w:val="(%1)"/>
      <w:lvlJc w:val="left"/>
      <w:pPr>
        <w:ind w:left="720" w:hanging="360"/>
      </w:pPr>
      <w:rPr>
        <w:rFonts w:hint="default"/>
        <w:sz w:val="18"/>
        <w:szCs w:val="18"/>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3174E8"/>
    <w:multiLevelType w:val="hybridMultilevel"/>
    <w:tmpl w:val="5C70D2E0"/>
    <w:lvl w:ilvl="0" w:tplc="BCDCF8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16"/>
  </w:num>
  <w:num w:numId="5">
    <w:abstractNumId w:val="9"/>
  </w:num>
  <w:num w:numId="6">
    <w:abstractNumId w:val="19"/>
  </w:num>
  <w:num w:numId="7">
    <w:abstractNumId w:val="28"/>
  </w:num>
  <w:num w:numId="8">
    <w:abstractNumId w:val="1"/>
  </w:num>
  <w:num w:numId="9">
    <w:abstractNumId w:val="15"/>
  </w:num>
  <w:num w:numId="10">
    <w:abstractNumId w:val="27"/>
  </w:num>
  <w:num w:numId="11">
    <w:abstractNumId w:val="2"/>
  </w:num>
  <w:num w:numId="12">
    <w:abstractNumId w:val="3"/>
  </w:num>
  <w:num w:numId="13">
    <w:abstractNumId w:val="13"/>
  </w:num>
  <w:num w:numId="14">
    <w:abstractNumId w:val="30"/>
  </w:num>
  <w:num w:numId="15">
    <w:abstractNumId w:val="8"/>
  </w:num>
  <w:num w:numId="16">
    <w:abstractNumId w:val="0"/>
  </w:num>
  <w:num w:numId="17">
    <w:abstractNumId w:val="23"/>
  </w:num>
  <w:num w:numId="18">
    <w:abstractNumId w:val="29"/>
  </w:num>
  <w:num w:numId="19">
    <w:abstractNumId w:val="6"/>
  </w:num>
  <w:num w:numId="20">
    <w:abstractNumId w:val="17"/>
  </w:num>
  <w:num w:numId="21">
    <w:abstractNumId w:val="11"/>
  </w:num>
  <w:num w:numId="22">
    <w:abstractNumId w:val="22"/>
  </w:num>
  <w:num w:numId="23">
    <w:abstractNumId w:val="31"/>
  </w:num>
  <w:num w:numId="24">
    <w:abstractNumId w:val="10"/>
  </w:num>
  <w:num w:numId="25">
    <w:abstractNumId w:val="14"/>
  </w:num>
  <w:num w:numId="26">
    <w:abstractNumId w:val="18"/>
  </w:num>
  <w:num w:numId="27">
    <w:abstractNumId w:val="26"/>
  </w:num>
  <w:num w:numId="28">
    <w:abstractNumId w:val="24"/>
  </w:num>
  <w:num w:numId="29">
    <w:abstractNumId w:val="20"/>
  </w:num>
  <w:num w:numId="30">
    <w:abstractNumId w:val="12"/>
  </w:num>
  <w:num w:numId="31">
    <w:abstractNumId w:val="25"/>
  </w:num>
  <w:num w:numId="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077A5"/>
    <w:rsid w:val="00014DAC"/>
    <w:rsid w:val="000174F0"/>
    <w:rsid w:val="00027630"/>
    <w:rsid w:val="00036EED"/>
    <w:rsid w:val="00040E80"/>
    <w:rsid w:val="000458E3"/>
    <w:rsid w:val="00050D76"/>
    <w:rsid w:val="0005488B"/>
    <w:rsid w:val="00063886"/>
    <w:rsid w:val="00071A18"/>
    <w:rsid w:val="00071DB0"/>
    <w:rsid w:val="00071EDF"/>
    <w:rsid w:val="0007648E"/>
    <w:rsid w:val="00095893"/>
    <w:rsid w:val="000A3BB2"/>
    <w:rsid w:val="000A46E4"/>
    <w:rsid w:val="000A5B7F"/>
    <w:rsid w:val="000B0C48"/>
    <w:rsid w:val="000B15A8"/>
    <w:rsid w:val="000B2F27"/>
    <w:rsid w:val="000B4966"/>
    <w:rsid w:val="000B68EF"/>
    <w:rsid w:val="000C0229"/>
    <w:rsid w:val="000C2B22"/>
    <w:rsid w:val="000C58FD"/>
    <w:rsid w:val="000D1C91"/>
    <w:rsid w:val="000D50E7"/>
    <w:rsid w:val="000E2376"/>
    <w:rsid w:val="000E26ED"/>
    <w:rsid w:val="000E2E7B"/>
    <w:rsid w:val="000E4B8A"/>
    <w:rsid w:val="000F0B28"/>
    <w:rsid w:val="00101886"/>
    <w:rsid w:val="00101FEF"/>
    <w:rsid w:val="00102C5A"/>
    <w:rsid w:val="00102DF6"/>
    <w:rsid w:val="00105B99"/>
    <w:rsid w:val="00116A12"/>
    <w:rsid w:val="001265B8"/>
    <w:rsid w:val="00134482"/>
    <w:rsid w:val="001417C0"/>
    <w:rsid w:val="00141C8A"/>
    <w:rsid w:val="00146C78"/>
    <w:rsid w:val="00146F21"/>
    <w:rsid w:val="00147EFF"/>
    <w:rsid w:val="00151317"/>
    <w:rsid w:val="00152E50"/>
    <w:rsid w:val="001552B5"/>
    <w:rsid w:val="00157D7B"/>
    <w:rsid w:val="001631AC"/>
    <w:rsid w:val="00165962"/>
    <w:rsid w:val="00166D47"/>
    <w:rsid w:val="00177676"/>
    <w:rsid w:val="001802DD"/>
    <w:rsid w:val="0018127E"/>
    <w:rsid w:val="00183712"/>
    <w:rsid w:val="001862CA"/>
    <w:rsid w:val="001924E9"/>
    <w:rsid w:val="001972BA"/>
    <w:rsid w:val="001A0180"/>
    <w:rsid w:val="001A6424"/>
    <w:rsid w:val="001B5596"/>
    <w:rsid w:val="001C3D83"/>
    <w:rsid w:val="001C7152"/>
    <w:rsid w:val="001D3B3F"/>
    <w:rsid w:val="001D4F78"/>
    <w:rsid w:val="001D6267"/>
    <w:rsid w:val="001D6B35"/>
    <w:rsid w:val="001E1493"/>
    <w:rsid w:val="001E40E1"/>
    <w:rsid w:val="001E4455"/>
    <w:rsid w:val="001F0007"/>
    <w:rsid w:val="001F521D"/>
    <w:rsid w:val="001F6F67"/>
    <w:rsid w:val="00201B26"/>
    <w:rsid w:val="00202C63"/>
    <w:rsid w:val="00206D4E"/>
    <w:rsid w:val="00207D6B"/>
    <w:rsid w:val="002116B6"/>
    <w:rsid w:val="00220AF0"/>
    <w:rsid w:val="00223D9A"/>
    <w:rsid w:val="002240A7"/>
    <w:rsid w:val="00230CF8"/>
    <w:rsid w:val="0023158C"/>
    <w:rsid w:val="002369E2"/>
    <w:rsid w:val="00237974"/>
    <w:rsid w:val="00240F47"/>
    <w:rsid w:val="002511A8"/>
    <w:rsid w:val="00256024"/>
    <w:rsid w:val="00260497"/>
    <w:rsid w:val="00266632"/>
    <w:rsid w:val="00271673"/>
    <w:rsid w:val="00273FDE"/>
    <w:rsid w:val="002806A4"/>
    <w:rsid w:val="0028155F"/>
    <w:rsid w:val="002A065A"/>
    <w:rsid w:val="002A5BEA"/>
    <w:rsid w:val="002B3A01"/>
    <w:rsid w:val="002B505E"/>
    <w:rsid w:val="002B5402"/>
    <w:rsid w:val="002B6DA3"/>
    <w:rsid w:val="002B6F47"/>
    <w:rsid w:val="002B7570"/>
    <w:rsid w:val="002C270C"/>
    <w:rsid w:val="002C5A25"/>
    <w:rsid w:val="002D73E4"/>
    <w:rsid w:val="002D7D9A"/>
    <w:rsid w:val="002E17C4"/>
    <w:rsid w:val="002F25E3"/>
    <w:rsid w:val="00304C9B"/>
    <w:rsid w:val="00307A28"/>
    <w:rsid w:val="003101C1"/>
    <w:rsid w:val="00310CE6"/>
    <w:rsid w:val="0031186B"/>
    <w:rsid w:val="00316F4D"/>
    <w:rsid w:val="0031758A"/>
    <w:rsid w:val="00322B08"/>
    <w:rsid w:val="0032308C"/>
    <w:rsid w:val="00323121"/>
    <w:rsid w:val="00330EBB"/>
    <w:rsid w:val="00331149"/>
    <w:rsid w:val="003345D2"/>
    <w:rsid w:val="00336583"/>
    <w:rsid w:val="00340A82"/>
    <w:rsid w:val="00356EB0"/>
    <w:rsid w:val="003605FB"/>
    <w:rsid w:val="00363354"/>
    <w:rsid w:val="0036472E"/>
    <w:rsid w:val="0036689F"/>
    <w:rsid w:val="003747FA"/>
    <w:rsid w:val="00376268"/>
    <w:rsid w:val="003770AB"/>
    <w:rsid w:val="003807F2"/>
    <w:rsid w:val="00381033"/>
    <w:rsid w:val="00382A59"/>
    <w:rsid w:val="003868DA"/>
    <w:rsid w:val="00386F3F"/>
    <w:rsid w:val="00396E9C"/>
    <w:rsid w:val="00397EE5"/>
    <w:rsid w:val="003A5577"/>
    <w:rsid w:val="003A79DC"/>
    <w:rsid w:val="003C2547"/>
    <w:rsid w:val="003C335F"/>
    <w:rsid w:val="003D1E2D"/>
    <w:rsid w:val="003D24FD"/>
    <w:rsid w:val="003D45FF"/>
    <w:rsid w:val="003D4D97"/>
    <w:rsid w:val="003D655B"/>
    <w:rsid w:val="003E307C"/>
    <w:rsid w:val="003F0D00"/>
    <w:rsid w:val="003F17D0"/>
    <w:rsid w:val="003F7EA8"/>
    <w:rsid w:val="00406595"/>
    <w:rsid w:val="0041069D"/>
    <w:rsid w:val="00410B06"/>
    <w:rsid w:val="00411E83"/>
    <w:rsid w:val="00416ADF"/>
    <w:rsid w:val="004231D8"/>
    <w:rsid w:val="0042398E"/>
    <w:rsid w:val="00424B31"/>
    <w:rsid w:val="004312EB"/>
    <w:rsid w:val="00432165"/>
    <w:rsid w:val="00432981"/>
    <w:rsid w:val="00437A32"/>
    <w:rsid w:val="0044195A"/>
    <w:rsid w:val="00442643"/>
    <w:rsid w:val="00442781"/>
    <w:rsid w:val="00444376"/>
    <w:rsid w:val="00451017"/>
    <w:rsid w:val="00451565"/>
    <w:rsid w:val="004542FD"/>
    <w:rsid w:val="00460FFA"/>
    <w:rsid w:val="004704B8"/>
    <w:rsid w:val="0047232F"/>
    <w:rsid w:val="00480EF1"/>
    <w:rsid w:val="00484C32"/>
    <w:rsid w:val="00485306"/>
    <w:rsid w:val="00485A00"/>
    <w:rsid w:val="004861E5"/>
    <w:rsid w:val="004900D5"/>
    <w:rsid w:val="004974AE"/>
    <w:rsid w:val="004A009C"/>
    <w:rsid w:val="004A5F7D"/>
    <w:rsid w:val="004B17C2"/>
    <w:rsid w:val="004B52F0"/>
    <w:rsid w:val="004C2CAA"/>
    <w:rsid w:val="004C4ACC"/>
    <w:rsid w:val="004D193B"/>
    <w:rsid w:val="004E57B2"/>
    <w:rsid w:val="004E7F18"/>
    <w:rsid w:val="00504F63"/>
    <w:rsid w:val="00515202"/>
    <w:rsid w:val="005156C6"/>
    <w:rsid w:val="00515929"/>
    <w:rsid w:val="0051646E"/>
    <w:rsid w:val="0052616E"/>
    <w:rsid w:val="005278D9"/>
    <w:rsid w:val="00537AC6"/>
    <w:rsid w:val="00543A72"/>
    <w:rsid w:val="00544BAD"/>
    <w:rsid w:val="0056202B"/>
    <w:rsid w:val="0056508D"/>
    <w:rsid w:val="0056733B"/>
    <w:rsid w:val="00570155"/>
    <w:rsid w:val="00577878"/>
    <w:rsid w:val="005A029D"/>
    <w:rsid w:val="005A1E9B"/>
    <w:rsid w:val="005A3DD0"/>
    <w:rsid w:val="005A6186"/>
    <w:rsid w:val="005A7566"/>
    <w:rsid w:val="005B56AD"/>
    <w:rsid w:val="005B6C67"/>
    <w:rsid w:val="005C28B1"/>
    <w:rsid w:val="005C6D7C"/>
    <w:rsid w:val="005D57AD"/>
    <w:rsid w:val="005D5C7D"/>
    <w:rsid w:val="005D760A"/>
    <w:rsid w:val="005D7FA2"/>
    <w:rsid w:val="005F16E7"/>
    <w:rsid w:val="005F31F5"/>
    <w:rsid w:val="0060502E"/>
    <w:rsid w:val="006146DA"/>
    <w:rsid w:val="00616988"/>
    <w:rsid w:val="00616F76"/>
    <w:rsid w:val="00627B29"/>
    <w:rsid w:val="00630930"/>
    <w:rsid w:val="00632C24"/>
    <w:rsid w:val="00635C8F"/>
    <w:rsid w:val="0064389C"/>
    <w:rsid w:val="00655059"/>
    <w:rsid w:val="00661C76"/>
    <w:rsid w:val="0066301B"/>
    <w:rsid w:val="006632DA"/>
    <w:rsid w:val="00667FC9"/>
    <w:rsid w:val="00672554"/>
    <w:rsid w:val="00675D66"/>
    <w:rsid w:val="0067767C"/>
    <w:rsid w:val="00683D50"/>
    <w:rsid w:val="00686DE3"/>
    <w:rsid w:val="00692B72"/>
    <w:rsid w:val="006A415C"/>
    <w:rsid w:val="006B0B55"/>
    <w:rsid w:val="006B4C95"/>
    <w:rsid w:val="006E1224"/>
    <w:rsid w:val="006E2229"/>
    <w:rsid w:val="006F0562"/>
    <w:rsid w:val="006F0DEE"/>
    <w:rsid w:val="006F3B35"/>
    <w:rsid w:val="006F4F2B"/>
    <w:rsid w:val="006F65C5"/>
    <w:rsid w:val="00705E50"/>
    <w:rsid w:val="0071357C"/>
    <w:rsid w:val="00713CE5"/>
    <w:rsid w:val="007312F1"/>
    <w:rsid w:val="007336C0"/>
    <w:rsid w:val="00740C9F"/>
    <w:rsid w:val="0074402A"/>
    <w:rsid w:val="007460F7"/>
    <w:rsid w:val="0075236B"/>
    <w:rsid w:val="00760F0F"/>
    <w:rsid w:val="007619F5"/>
    <w:rsid w:val="00762D39"/>
    <w:rsid w:val="007637A0"/>
    <w:rsid w:val="00771778"/>
    <w:rsid w:val="00780104"/>
    <w:rsid w:val="00780A16"/>
    <w:rsid w:val="00791737"/>
    <w:rsid w:val="007A2703"/>
    <w:rsid w:val="007A3A45"/>
    <w:rsid w:val="007A52F7"/>
    <w:rsid w:val="007A7033"/>
    <w:rsid w:val="007A7BB0"/>
    <w:rsid w:val="007B031E"/>
    <w:rsid w:val="007D0793"/>
    <w:rsid w:val="007D3650"/>
    <w:rsid w:val="007D7447"/>
    <w:rsid w:val="007E3FC4"/>
    <w:rsid w:val="007E5021"/>
    <w:rsid w:val="007E5484"/>
    <w:rsid w:val="007E59E0"/>
    <w:rsid w:val="00800294"/>
    <w:rsid w:val="008013E6"/>
    <w:rsid w:val="008030A4"/>
    <w:rsid w:val="00814BB0"/>
    <w:rsid w:val="00814C25"/>
    <w:rsid w:val="00815BCA"/>
    <w:rsid w:val="0082517F"/>
    <w:rsid w:val="00831188"/>
    <w:rsid w:val="008418F7"/>
    <w:rsid w:val="0084277A"/>
    <w:rsid w:val="00846018"/>
    <w:rsid w:val="008508BB"/>
    <w:rsid w:val="00853C26"/>
    <w:rsid w:val="00862716"/>
    <w:rsid w:val="008712CC"/>
    <w:rsid w:val="0087444E"/>
    <w:rsid w:val="00877395"/>
    <w:rsid w:val="00881D94"/>
    <w:rsid w:val="00886D41"/>
    <w:rsid w:val="00887181"/>
    <w:rsid w:val="00887D61"/>
    <w:rsid w:val="008916C4"/>
    <w:rsid w:val="00891C71"/>
    <w:rsid w:val="008A535D"/>
    <w:rsid w:val="008A7D0F"/>
    <w:rsid w:val="008A7D6B"/>
    <w:rsid w:val="008C1213"/>
    <w:rsid w:val="008C2046"/>
    <w:rsid w:val="008C4400"/>
    <w:rsid w:val="008D42FF"/>
    <w:rsid w:val="008D7E86"/>
    <w:rsid w:val="008E4307"/>
    <w:rsid w:val="008E4485"/>
    <w:rsid w:val="008E6DE1"/>
    <w:rsid w:val="008F3017"/>
    <w:rsid w:val="008F3741"/>
    <w:rsid w:val="008F7A91"/>
    <w:rsid w:val="008F7B90"/>
    <w:rsid w:val="0090148A"/>
    <w:rsid w:val="00903087"/>
    <w:rsid w:val="00903854"/>
    <w:rsid w:val="009104F9"/>
    <w:rsid w:val="009110F4"/>
    <w:rsid w:val="009129CE"/>
    <w:rsid w:val="0091411C"/>
    <w:rsid w:val="00925D63"/>
    <w:rsid w:val="0093665B"/>
    <w:rsid w:val="009744BB"/>
    <w:rsid w:val="00974545"/>
    <w:rsid w:val="00981290"/>
    <w:rsid w:val="00985F06"/>
    <w:rsid w:val="009A400E"/>
    <w:rsid w:val="009C3EB8"/>
    <w:rsid w:val="009C69AB"/>
    <w:rsid w:val="009C7E4A"/>
    <w:rsid w:val="009D1A43"/>
    <w:rsid w:val="009D27B8"/>
    <w:rsid w:val="009D4780"/>
    <w:rsid w:val="009D4B10"/>
    <w:rsid w:val="009D5682"/>
    <w:rsid w:val="009D5E76"/>
    <w:rsid w:val="009F63B4"/>
    <w:rsid w:val="00A05EBF"/>
    <w:rsid w:val="00A1401F"/>
    <w:rsid w:val="00A14932"/>
    <w:rsid w:val="00A17432"/>
    <w:rsid w:val="00A20B70"/>
    <w:rsid w:val="00A24F3D"/>
    <w:rsid w:val="00A40D13"/>
    <w:rsid w:val="00A62645"/>
    <w:rsid w:val="00A6575D"/>
    <w:rsid w:val="00A6596D"/>
    <w:rsid w:val="00A744D8"/>
    <w:rsid w:val="00A801DA"/>
    <w:rsid w:val="00A8342B"/>
    <w:rsid w:val="00A83E6C"/>
    <w:rsid w:val="00A90842"/>
    <w:rsid w:val="00A92C2F"/>
    <w:rsid w:val="00A94F7A"/>
    <w:rsid w:val="00AA497C"/>
    <w:rsid w:val="00AB0135"/>
    <w:rsid w:val="00AB01AD"/>
    <w:rsid w:val="00AB735C"/>
    <w:rsid w:val="00AC0617"/>
    <w:rsid w:val="00AC1362"/>
    <w:rsid w:val="00AD05A8"/>
    <w:rsid w:val="00AD1592"/>
    <w:rsid w:val="00AD2075"/>
    <w:rsid w:val="00AD2F59"/>
    <w:rsid w:val="00AE0FA9"/>
    <w:rsid w:val="00AE1E6D"/>
    <w:rsid w:val="00AE6E0C"/>
    <w:rsid w:val="00AF1258"/>
    <w:rsid w:val="00AF207D"/>
    <w:rsid w:val="00AF4F89"/>
    <w:rsid w:val="00B03D4B"/>
    <w:rsid w:val="00B07ECE"/>
    <w:rsid w:val="00B16822"/>
    <w:rsid w:val="00B17C4A"/>
    <w:rsid w:val="00B22345"/>
    <w:rsid w:val="00B22C21"/>
    <w:rsid w:val="00B2769F"/>
    <w:rsid w:val="00B408EC"/>
    <w:rsid w:val="00B43779"/>
    <w:rsid w:val="00B43C7F"/>
    <w:rsid w:val="00B502EA"/>
    <w:rsid w:val="00B52886"/>
    <w:rsid w:val="00B52D42"/>
    <w:rsid w:val="00B53EB3"/>
    <w:rsid w:val="00B61155"/>
    <w:rsid w:val="00B620C2"/>
    <w:rsid w:val="00B65154"/>
    <w:rsid w:val="00B71430"/>
    <w:rsid w:val="00B7486D"/>
    <w:rsid w:val="00B75826"/>
    <w:rsid w:val="00B812CD"/>
    <w:rsid w:val="00B84267"/>
    <w:rsid w:val="00B849F4"/>
    <w:rsid w:val="00BA6F5E"/>
    <w:rsid w:val="00BB266A"/>
    <w:rsid w:val="00BD25C7"/>
    <w:rsid w:val="00BD6A09"/>
    <w:rsid w:val="00BE0937"/>
    <w:rsid w:val="00BE2CEC"/>
    <w:rsid w:val="00BE449E"/>
    <w:rsid w:val="00BE4614"/>
    <w:rsid w:val="00BE62C0"/>
    <w:rsid w:val="00BE65F1"/>
    <w:rsid w:val="00BF0828"/>
    <w:rsid w:val="00BF1523"/>
    <w:rsid w:val="00BF1FA5"/>
    <w:rsid w:val="00BF2AEE"/>
    <w:rsid w:val="00BF32B4"/>
    <w:rsid w:val="00BF55BF"/>
    <w:rsid w:val="00BF6C05"/>
    <w:rsid w:val="00C11A27"/>
    <w:rsid w:val="00C2148F"/>
    <w:rsid w:val="00C25728"/>
    <w:rsid w:val="00C337C5"/>
    <w:rsid w:val="00C34F08"/>
    <w:rsid w:val="00C35801"/>
    <w:rsid w:val="00C36B4F"/>
    <w:rsid w:val="00C3714A"/>
    <w:rsid w:val="00C64B87"/>
    <w:rsid w:val="00C7039E"/>
    <w:rsid w:val="00C83FE9"/>
    <w:rsid w:val="00C919C6"/>
    <w:rsid w:val="00C97E98"/>
    <w:rsid w:val="00CA51FC"/>
    <w:rsid w:val="00CA7BF6"/>
    <w:rsid w:val="00CB04B6"/>
    <w:rsid w:val="00CB3219"/>
    <w:rsid w:val="00CB45F7"/>
    <w:rsid w:val="00CC39D1"/>
    <w:rsid w:val="00CC52F7"/>
    <w:rsid w:val="00CD44DF"/>
    <w:rsid w:val="00CF16DC"/>
    <w:rsid w:val="00D05F52"/>
    <w:rsid w:val="00D239A2"/>
    <w:rsid w:val="00D267F7"/>
    <w:rsid w:val="00D55455"/>
    <w:rsid w:val="00D60BB2"/>
    <w:rsid w:val="00D6157F"/>
    <w:rsid w:val="00D619FC"/>
    <w:rsid w:val="00D7049F"/>
    <w:rsid w:val="00D731FC"/>
    <w:rsid w:val="00D73B48"/>
    <w:rsid w:val="00D753D2"/>
    <w:rsid w:val="00D7704E"/>
    <w:rsid w:val="00D80842"/>
    <w:rsid w:val="00D82DD0"/>
    <w:rsid w:val="00D83303"/>
    <w:rsid w:val="00D85074"/>
    <w:rsid w:val="00D92C1D"/>
    <w:rsid w:val="00DA464D"/>
    <w:rsid w:val="00DA4A8E"/>
    <w:rsid w:val="00DB06C6"/>
    <w:rsid w:val="00DC0CBB"/>
    <w:rsid w:val="00DC3660"/>
    <w:rsid w:val="00DC403B"/>
    <w:rsid w:val="00DC503E"/>
    <w:rsid w:val="00DC5DA4"/>
    <w:rsid w:val="00DD29F1"/>
    <w:rsid w:val="00DD3589"/>
    <w:rsid w:val="00DD5382"/>
    <w:rsid w:val="00DE0687"/>
    <w:rsid w:val="00DF21E0"/>
    <w:rsid w:val="00DF27FA"/>
    <w:rsid w:val="00DF44F6"/>
    <w:rsid w:val="00DF7B89"/>
    <w:rsid w:val="00E01BE7"/>
    <w:rsid w:val="00E121E5"/>
    <w:rsid w:val="00E14795"/>
    <w:rsid w:val="00E229CE"/>
    <w:rsid w:val="00E26A99"/>
    <w:rsid w:val="00E3009B"/>
    <w:rsid w:val="00E40F52"/>
    <w:rsid w:val="00E51BF8"/>
    <w:rsid w:val="00E5243F"/>
    <w:rsid w:val="00E55CF7"/>
    <w:rsid w:val="00E56A54"/>
    <w:rsid w:val="00E60107"/>
    <w:rsid w:val="00E61F32"/>
    <w:rsid w:val="00E65524"/>
    <w:rsid w:val="00E65DFF"/>
    <w:rsid w:val="00E71D89"/>
    <w:rsid w:val="00E82956"/>
    <w:rsid w:val="00E83B06"/>
    <w:rsid w:val="00E90655"/>
    <w:rsid w:val="00E94344"/>
    <w:rsid w:val="00EA2CF4"/>
    <w:rsid w:val="00EA44BD"/>
    <w:rsid w:val="00EA571F"/>
    <w:rsid w:val="00EB3890"/>
    <w:rsid w:val="00EB6E41"/>
    <w:rsid w:val="00ED194E"/>
    <w:rsid w:val="00EE0541"/>
    <w:rsid w:val="00EE3725"/>
    <w:rsid w:val="00EE5CB6"/>
    <w:rsid w:val="00EE6C18"/>
    <w:rsid w:val="00EF607E"/>
    <w:rsid w:val="00EF7892"/>
    <w:rsid w:val="00F007D2"/>
    <w:rsid w:val="00F0246C"/>
    <w:rsid w:val="00F06E95"/>
    <w:rsid w:val="00F12951"/>
    <w:rsid w:val="00F175D9"/>
    <w:rsid w:val="00F25491"/>
    <w:rsid w:val="00F40F22"/>
    <w:rsid w:val="00F54F05"/>
    <w:rsid w:val="00F560F1"/>
    <w:rsid w:val="00F57220"/>
    <w:rsid w:val="00F57DEA"/>
    <w:rsid w:val="00F65BD1"/>
    <w:rsid w:val="00F6760B"/>
    <w:rsid w:val="00F67EE6"/>
    <w:rsid w:val="00F72EA7"/>
    <w:rsid w:val="00F746D6"/>
    <w:rsid w:val="00F751D8"/>
    <w:rsid w:val="00F80D49"/>
    <w:rsid w:val="00F810ED"/>
    <w:rsid w:val="00F909B3"/>
    <w:rsid w:val="00F94F9D"/>
    <w:rsid w:val="00FA1F05"/>
    <w:rsid w:val="00FA412B"/>
    <w:rsid w:val="00FA5695"/>
    <w:rsid w:val="00FA7714"/>
    <w:rsid w:val="00FA772A"/>
    <w:rsid w:val="00FA7E61"/>
    <w:rsid w:val="00FC1A59"/>
    <w:rsid w:val="00FC6EE8"/>
    <w:rsid w:val="00FF3158"/>
    <w:rsid w:val="00FF6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21D7D"/>
  <w15:chartTrackingRefBased/>
  <w15:docId w15:val="{2E055C6E-EBDE-4A21-A91D-318EDAF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
    <w:name w:val="Char Char"/>
    <w:basedOn w:val="Normal"/>
    <w:rsid w:val="00D753D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D753D2"/>
    <w:rPr>
      <w:rFonts w:ascii="Arial Unicode MS" w:eastAsia="Arial Unicode MS" w:hAnsi="Arial Unicode MS" w:cs="Arial Unicode MS"/>
      <w:sz w:val="24"/>
      <w:szCs w:val="24"/>
      <w:lang w:eastAsia="tr-TR"/>
    </w:rPr>
  </w:style>
  <w:style w:type="paragraph" w:customStyle="1" w:styleId="CharChar0">
    <w:name w:val="Char Char"/>
    <w:basedOn w:val="Normal"/>
    <w:rsid w:val="000B4966"/>
    <w:pPr>
      <w:spacing w:line="240" w:lineRule="exact"/>
    </w:pPr>
    <w:rPr>
      <w:rFonts w:ascii="Verdana" w:eastAsia="SimSun" w:hAnsi="Verdana" w:cs="Times New Roman"/>
      <w:sz w:val="20"/>
      <w:szCs w:val="20"/>
      <w:lang w:val="en-US"/>
    </w:rPr>
  </w:style>
  <w:style w:type="character" w:styleId="AklamaBavurusu">
    <w:name w:val="annotation reference"/>
    <w:basedOn w:val="VarsaylanParagrafYazTipi"/>
    <w:uiPriority w:val="99"/>
    <w:semiHidden/>
    <w:unhideWhenUsed/>
    <w:rsid w:val="00432981"/>
    <w:rPr>
      <w:sz w:val="16"/>
      <w:szCs w:val="16"/>
    </w:rPr>
  </w:style>
  <w:style w:type="paragraph" w:styleId="AklamaMetni">
    <w:name w:val="annotation text"/>
    <w:basedOn w:val="Normal"/>
    <w:link w:val="AklamaMetniChar"/>
    <w:uiPriority w:val="99"/>
    <w:unhideWhenUsed/>
    <w:rsid w:val="00432981"/>
    <w:pPr>
      <w:spacing w:line="240" w:lineRule="auto"/>
    </w:pPr>
    <w:rPr>
      <w:sz w:val="20"/>
      <w:szCs w:val="20"/>
    </w:rPr>
  </w:style>
  <w:style w:type="character" w:customStyle="1" w:styleId="AklamaMetniChar">
    <w:name w:val="Açıklama Metni Char"/>
    <w:basedOn w:val="VarsaylanParagrafYazTipi"/>
    <w:link w:val="AklamaMetni"/>
    <w:uiPriority w:val="99"/>
    <w:rsid w:val="00432981"/>
    <w:rPr>
      <w:sz w:val="20"/>
      <w:szCs w:val="20"/>
    </w:rPr>
  </w:style>
  <w:style w:type="paragraph" w:styleId="AklamaKonusu">
    <w:name w:val="annotation subject"/>
    <w:basedOn w:val="AklamaMetni"/>
    <w:next w:val="AklamaMetni"/>
    <w:link w:val="AklamaKonusuChar"/>
    <w:uiPriority w:val="99"/>
    <w:semiHidden/>
    <w:unhideWhenUsed/>
    <w:rsid w:val="00432981"/>
    <w:rPr>
      <w:b/>
      <w:bCs/>
    </w:rPr>
  </w:style>
  <w:style w:type="character" w:customStyle="1" w:styleId="AklamaKonusuChar">
    <w:name w:val="Açıklama Konusu Char"/>
    <w:basedOn w:val="AklamaMetniChar"/>
    <w:link w:val="AklamaKonusu"/>
    <w:uiPriority w:val="99"/>
    <w:semiHidden/>
    <w:rsid w:val="00432981"/>
    <w:rPr>
      <w:b/>
      <w:bCs/>
      <w:sz w:val="20"/>
      <w:szCs w:val="20"/>
    </w:rPr>
  </w:style>
  <w:style w:type="character" w:customStyle="1" w:styleId="zmlenmeyenBahsetme1">
    <w:name w:val="Çözümlenmeyen Bahsetme1"/>
    <w:basedOn w:val="VarsaylanParagrafYazTipi"/>
    <w:uiPriority w:val="99"/>
    <w:semiHidden/>
    <w:unhideWhenUsed/>
    <w:rsid w:val="00ED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05694731">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 w:id="1857844480">
      <w:bodyDiv w:val="1"/>
      <w:marLeft w:val="0"/>
      <w:marRight w:val="0"/>
      <w:marTop w:val="0"/>
      <w:marBottom w:val="0"/>
      <w:divBdr>
        <w:top w:val="none" w:sz="0" w:space="0" w:color="auto"/>
        <w:left w:val="none" w:sz="0" w:space="0" w:color="auto"/>
        <w:bottom w:val="none" w:sz="0" w:space="0" w:color="auto"/>
        <w:right w:val="none" w:sz="0" w:space="0" w:color="auto"/>
      </w:divBdr>
    </w:div>
    <w:div w:id="1947495762">
      <w:bodyDiv w:val="1"/>
      <w:marLeft w:val="0"/>
      <w:marRight w:val="0"/>
      <w:marTop w:val="0"/>
      <w:marBottom w:val="0"/>
      <w:divBdr>
        <w:top w:val="none" w:sz="0" w:space="0" w:color="auto"/>
        <w:left w:val="none" w:sz="0" w:space="0" w:color="auto"/>
        <w:bottom w:val="none" w:sz="0" w:space="0" w:color="auto"/>
        <w:right w:val="none" w:sz="0" w:space="0" w:color="auto"/>
      </w:divBdr>
    </w:div>
    <w:div w:id="19671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CE78-7EB8-4B57-B5A6-FE76ADA1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4</Pages>
  <Words>1120</Words>
  <Characters>6387</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Gümrük ve Ticaret Bakanlığı</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aksop</dc:creator>
  <cp:keywords/>
  <dc:description/>
  <cp:lastModifiedBy>Onur Deniz Taştan</cp:lastModifiedBy>
  <cp:revision>21</cp:revision>
  <cp:lastPrinted>2022-11-08T07:14:00Z</cp:lastPrinted>
  <dcterms:created xsi:type="dcterms:W3CDTF">2023-09-13T08:56:00Z</dcterms:created>
  <dcterms:modified xsi:type="dcterms:W3CDTF">2024-06-14T11:22:00Z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user=40540902228</vt:lpwstr>
  </property>
  <property fmtid="{D5CDD505-2E9C-101B-9397-08002B2CF9AE}" pid="4" name="geodilabeltime">
    <vt:lpwstr>datetime=2024-05-23T07:22:06.561Z</vt:lpwstr>
  </property>
</Properties>
</file>